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768CD" w:rsidRDefault="00AB1DFB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 xml:space="preserve">Федеральное государственное бюджетное образовательное учреждение высшего образования </w:t>
      </w:r>
    </w:p>
    <w:p w:rsidR="0077797D" w:rsidRDefault="00AB1DFB">
      <w:pPr>
        <w:spacing w:line="240" w:lineRule="auto"/>
        <w:jc w:val="center"/>
        <w:rPr>
          <w:rFonts w:cs="Times New Roman"/>
          <w:b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>"Донской государственный аграрный университет"</w:t>
      </w:r>
    </w:p>
    <w:p w:rsidR="0077797D" w:rsidRDefault="0077797D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</w:p>
    <w:p w:rsidR="00DC0AA8" w:rsidRDefault="00DC0AA8" w:rsidP="00DC0AA8">
      <w:pPr>
        <w:spacing w:line="240" w:lineRule="auto"/>
        <w:ind w:left="4536" w:firstLine="1560"/>
        <w:rPr>
          <w:rFonts w:cs="Times New Roman"/>
          <w:b/>
          <w:bCs/>
          <w:color w:val="000000"/>
        </w:rPr>
      </w:pPr>
      <w:r>
        <w:rPr>
          <w:rFonts w:cs="Times New Roman"/>
          <w:b/>
          <w:bCs/>
          <w:color w:val="000000"/>
        </w:rPr>
        <w:t>УТВЕРЖДЕН</w:t>
      </w:r>
    </w:p>
    <w:p w:rsidR="00DC0AA8" w:rsidRDefault="00DC0AA8" w:rsidP="00DC0AA8">
      <w:pPr>
        <w:spacing w:line="240" w:lineRule="auto"/>
        <w:ind w:left="4536" w:firstLine="1134"/>
        <w:rPr>
          <w:rFonts w:cs="Times New Roman"/>
          <w:b/>
          <w:bCs/>
          <w:color w:val="000000"/>
        </w:rPr>
      </w:pPr>
    </w:p>
    <w:p w:rsidR="00DC0AA8" w:rsidRDefault="00DC0AA8" w:rsidP="00DC0AA8">
      <w:pPr>
        <w:tabs>
          <w:tab w:val="left" w:pos="9355"/>
        </w:tabs>
        <w:spacing w:line="240" w:lineRule="auto"/>
        <w:ind w:left="4536" w:firstLine="142"/>
        <w:rPr>
          <w:rFonts w:cs="Times New Roman"/>
          <w:bCs/>
          <w:color w:val="000000"/>
          <w:u w:val="single"/>
        </w:rPr>
      </w:pPr>
      <w:r>
        <w:rPr>
          <w:rFonts w:cs="Times New Roman"/>
          <w:bCs/>
          <w:color w:val="000000"/>
        </w:rPr>
        <w:t>Врио ректора _______________Е.О.Чернышова</w:t>
      </w:r>
    </w:p>
    <w:p w:rsidR="00DC0AA8" w:rsidRDefault="00DC0AA8" w:rsidP="00DC0AA8">
      <w:pPr>
        <w:tabs>
          <w:tab w:val="left" w:pos="9355"/>
        </w:tabs>
        <w:spacing w:line="240" w:lineRule="auto"/>
        <w:ind w:left="4536"/>
        <w:rPr>
          <w:rFonts w:cs="Times New Roman"/>
          <w:bCs/>
          <w:color w:val="000000"/>
          <w:u w:val="single"/>
        </w:rPr>
      </w:pPr>
      <w:r>
        <w:rPr>
          <w:rFonts w:cs="Times New Roman"/>
          <w:bCs/>
          <w:color w:val="000000"/>
          <w:u w:val="single"/>
        </w:rPr>
        <w:t xml:space="preserve">  </w:t>
      </w:r>
    </w:p>
    <w:p w:rsidR="00DC0AA8" w:rsidRDefault="00DC0AA8" w:rsidP="00DC0AA8">
      <w:pPr>
        <w:tabs>
          <w:tab w:val="left" w:pos="9355"/>
        </w:tabs>
        <w:spacing w:line="240" w:lineRule="auto"/>
        <w:ind w:left="4536" w:firstLine="993"/>
        <w:rPr>
          <w:rFonts w:cs="Times New Roman"/>
        </w:rPr>
      </w:pPr>
      <w:r>
        <w:rPr>
          <w:rFonts w:cs="Times New Roman"/>
        </w:rPr>
        <w:t xml:space="preserve">от «___» __________ 202__ г. </w:t>
      </w:r>
    </w:p>
    <w:p w:rsidR="00DC0AA8" w:rsidRDefault="00DC0AA8" w:rsidP="00DC0AA8">
      <w:pPr>
        <w:spacing w:line="240" w:lineRule="auto"/>
        <w:jc w:val="center"/>
        <w:rPr>
          <w:rFonts w:cs="Times New Roman"/>
          <w:sz w:val="32"/>
          <w:szCs w:val="32"/>
        </w:rPr>
      </w:pPr>
    </w:p>
    <w:p w:rsidR="0077797D" w:rsidRDefault="0077797D">
      <w:pPr>
        <w:spacing w:line="240" w:lineRule="auto"/>
        <w:jc w:val="center"/>
        <w:rPr>
          <w:rFonts w:cs="Times New Roman"/>
          <w:sz w:val="32"/>
          <w:szCs w:val="32"/>
        </w:rPr>
      </w:pPr>
    </w:p>
    <w:p w:rsidR="0077797D" w:rsidRDefault="00AB1DFB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bookmarkStart w:id="0" w:name="__DdeLink__51119_1086991998"/>
      <w:bookmarkEnd w:id="0"/>
      <w:r>
        <w:rPr>
          <w:rFonts w:cs="Times New Roman"/>
          <w:b/>
          <w:sz w:val="44"/>
          <w:szCs w:val="44"/>
        </w:rPr>
        <w:t xml:space="preserve"> АНАЛИТИЧЕСКИЙ ОТЧЁТ </w:t>
      </w:r>
    </w:p>
    <w:p w:rsidR="0077797D" w:rsidRDefault="00AB1DFB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r>
        <w:rPr>
          <w:rFonts w:cs="Times New Roman"/>
          <w:b/>
          <w:sz w:val="44"/>
          <w:szCs w:val="44"/>
        </w:rPr>
        <w:t>О РЕЗУЛЬТАТАХ АНКЕТИРОВАНИЯ</w:t>
      </w:r>
    </w:p>
    <w:p w:rsidR="0077797D" w:rsidRDefault="0077797D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77797D" w:rsidRDefault="0077797D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77797D" w:rsidRDefault="0077797D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77797D" w:rsidRDefault="0077797D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77797D" w:rsidRDefault="0077797D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77797D" w:rsidRDefault="00AB1DFB">
      <w:pPr>
        <w:pStyle w:val="a0"/>
        <w:spacing w:line="240" w:lineRule="auto"/>
        <w:ind w:left="0" w:firstLine="0"/>
        <w:jc w:val="left"/>
        <w:rPr>
          <w:rFonts w:cs="Times New Roman"/>
          <w:bCs/>
          <w:sz w:val="32"/>
          <w:szCs w:val="32"/>
        </w:rPr>
      </w:pPr>
      <w:r>
        <w:rPr>
          <w:rStyle w:val="ae"/>
          <w:rFonts w:cs="Times New Roman"/>
          <w:sz w:val="32"/>
          <w:szCs w:val="32"/>
        </w:rPr>
        <w:t>Объект исследования</w:t>
      </w:r>
      <w:r>
        <w:rPr>
          <w:rFonts w:cs="Times New Roman"/>
          <w:bCs/>
          <w:sz w:val="32"/>
          <w:szCs w:val="32"/>
        </w:rPr>
        <w:t>:</w:t>
      </w:r>
    </w:p>
    <w:p w:rsidR="00DC0AA8" w:rsidRDefault="00AB1DFB">
      <w:pPr>
        <w:spacing w:line="240" w:lineRule="auto"/>
        <w:ind w:left="0" w:firstLine="0"/>
        <w:jc w:val="left"/>
        <w:rPr>
          <w:rFonts w:cs="Times New Roman"/>
          <w:sz w:val="32"/>
          <w:szCs w:val="32"/>
        </w:rPr>
      </w:pPr>
      <w:r>
        <w:rPr>
          <w:rFonts w:cs="Times New Roman"/>
          <w:sz w:val="32"/>
          <w:szCs w:val="32"/>
        </w:rPr>
        <w:t>35.03.05</w:t>
      </w:r>
      <w:r w:rsidR="00DC0AA8">
        <w:rPr>
          <w:rFonts w:cs="Times New Roman"/>
          <w:sz w:val="32"/>
          <w:szCs w:val="32"/>
        </w:rPr>
        <w:t xml:space="preserve"> Садоводство</w:t>
      </w:r>
    </w:p>
    <w:p w:rsidR="0077797D" w:rsidRDefault="00DC0AA8">
      <w:pPr>
        <w:spacing w:line="240" w:lineRule="auto"/>
        <w:ind w:left="0" w:firstLine="0"/>
        <w:jc w:val="left"/>
      </w:pPr>
      <w:r>
        <w:rPr>
          <w:rFonts w:cs="Times New Roman"/>
          <w:sz w:val="32"/>
          <w:szCs w:val="32"/>
        </w:rPr>
        <w:t>Направленность:</w:t>
      </w:r>
      <w:r w:rsidR="00AB1DFB">
        <w:rPr>
          <w:rFonts w:cs="Times New Roman"/>
          <w:sz w:val="32"/>
          <w:szCs w:val="32"/>
        </w:rPr>
        <w:t xml:space="preserve"> Садоводство</w:t>
      </w:r>
      <w:r w:rsidR="00AB1DFB">
        <w:br w:type="page"/>
      </w:r>
    </w:p>
    <w:p w:rsidR="0077797D" w:rsidRDefault="00AB1DFB">
      <w:pPr>
        <w:rPr>
          <w:sz w:val="30"/>
          <w:szCs w:val="30"/>
        </w:rPr>
      </w:pPr>
      <w:r>
        <w:rPr>
          <w:rFonts w:cs="Times New Roman"/>
          <w:b/>
          <w:sz w:val="30"/>
          <w:szCs w:val="30"/>
        </w:rPr>
        <w:lastRenderedPageBreak/>
        <w:t>Введение</w:t>
      </w:r>
    </w:p>
    <w:p w:rsidR="0077797D" w:rsidRDefault="00AB1DFB">
      <w:r>
        <w:t xml:space="preserve">Настоящий отчёт содержит анализ данных анкетирования, проведённого организацией Федеральное государственное бюджетное образовательное учреждение высшего образования Донской государственный аграрный университет </w:t>
      </w:r>
      <w:r w:rsidR="00DC0AA8">
        <w:t>в период с 01</w:t>
      </w:r>
      <w:r>
        <w:t>.10.2025 по 3</w:t>
      </w:r>
      <w:r w:rsidR="00DC0AA8">
        <w:t>1.10</w:t>
      </w:r>
      <w:r>
        <w:t xml:space="preserve">.2025. </w:t>
      </w:r>
      <w:r>
        <w:rPr>
          <w:b/>
          <w:bCs/>
        </w:rPr>
        <w:t>Цель исследования</w:t>
      </w:r>
      <w:r>
        <w:t xml:space="preserve"> — получить объективные количественные показатели, отражающие отношение </w:t>
      </w:r>
      <w:r w:rsidR="009A167E">
        <w:t>преподавателей</w:t>
      </w:r>
      <w:r>
        <w:t xml:space="preserve"> к объекту исследования «</w:t>
      </w:r>
      <w:r>
        <w:rPr>
          <w:b/>
          <w:bCs/>
        </w:rPr>
        <w:t>35.03.05 Садоводство</w:t>
      </w:r>
      <w:r w:rsidR="00F768CD">
        <w:rPr>
          <w:b/>
          <w:bCs/>
        </w:rPr>
        <w:t>.</w:t>
      </w:r>
      <w:r w:rsidR="00DC0AA8">
        <w:rPr>
          <w:b/>
          <w:bCs/>
        </w:rPr>
        <w:t xml:space="preserve"> Направленность: Садоводство</w:t>
      </w:r>
      <w:r>
        <w:t>».</w:t>
      </w:r>
    </w:p>
    <w:p w:rsidR="0077797D" w:rsidRDefault="00AB1DFB">
      <w:r>
        <w:rPr>
          <w:b/>
          <w:bCs/>
        </w:rPr>
        <w:t>Задача исследования</w:t>
      </w:r>
      <w:r>
        <w:t xml:space="preserve"> – выявить основные тенденции и факторы, влияющие на отношение анкетируемых к объекту исследования, определить ключевые аспекты, требующие дальнейшего изучения и возможных корректировок. Для выполнения этой задачи был разработан и использован специальный набор индикаторов, определяющих отношение анкетируемых к объекту исследования. </w:t>
      </w:r>
    </w:p>
    <w:p w:rsidR="0077797D" w:rsidRDefault="00AB1DFB">
      <w:r>
        <w:rPr>
          <w:b/>
          <w:bCs/>
        </w:rPr>
        <w:t>Тип выборки</w:t>
      </w:r>
      <w:r>
        <w:t>: случайная бесповторная.</w:t>
      </w:r>
    </w:p>
    <w:p w:rsidR="0077797D" w:rsidRDefault="00AB1DFB">
      <w:r>
        <w:t>В анкетировании принял(-и) участие 20 респондент(-а,-ов).</w:t>
      </w:r>
    </w:p>
    <w:p w:rsidR="0077797D" w:rsidRDefault="00AB1DFB">
      <w:r>
        <w:t>Результаты исследования будут использованы для разработки и реализации комплекса мер, направленных на устранение выявленных трудностей и дальнейшее совершенствование в отношении рассматриваемого объекта.</w:t>
      </w:r>
    </w:p>
    <w:p w:rsidR="0077797D" w:rsidRDefault="0077797D"/>
    <w:p w:rsidR="0077797D" w:rsidRDefault="0077797D"/>
    <w:p w:rsidR="0077797D" w:rsidRDefault="00AB1DFB">
      <w:r>
        <w:br w:type="page"/>
      </w:r>
    </w:p>
    <w:p w:rsidR="0077797D" w:rsidRDefault="0077797D">
      <w:pPr>
        <w:pStyle w:val="a0"/>
        <w:ind w:hanging="57"/>
        <w:jc w:val="left"/>
      </w:pPr>
    </w:p>
    <w:p w:rsidR="0077797D" w:rsidRDefault="00DC0AA8">
      <w:pPr>
        <w:pStyle w:val="3"/>
        <w:numPr>
          <w:ilvl w:val="0"/>
          <w:numId w:val="0"/>
        </w:numPr>
        <w:ind w:left="57"/>
        <w:jc w:val="center"/>
        <w:rPr>
          <w:sz w:val="30"/>
          <w:szCs w:val="30"/>
        </w:rPr>
      </w:pPr>
      <w:bookmarkStart w:id="1" w:name="__DdeLink__8277_2310833969_Copy_1_Copy_g"/>
      <w:r>
        <w:rPr>
          <w:rFonts w:ascii="Times New Roman" w:hAnsi="Times New Roman"/>
          <w:sz w:val="30"/>
          <w:szCs w:val="30"/>
        </w:rPr>
        <w:t>1</w:t>
      </w:r>
      <w:r w:rsidR="00AB1DFB" w:rsidRPr="00DC0AA8">
        <w:rPr>
          <w:rFonts w:ascii="Times New Roman" w:hAnsi="Times New Roman"/>
          <w:sz w:val="30"/>
          <w:szCs w:val="30"/>
        </w:rPr>
        <w:t>. Статистика ответов на вопросы закрытого типа</w:t>
      </w:r>
      <w:bookmarkEnd w:id="1"/>
    </w:p>
    <w:p w:rsidR="0077797D" w:rsidRDefault="00AB1DFB">
      <w:pPr>
        <w:ind w:left="-50" w:firstLine="0"/>
        <w:jc w:val="left"/>
      </w:pPr>
      <w:r>
        <w:t>Таблица 5.1 - Вопрос «Подразделение»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77797D">
        <w:tc>
          <w:tcPr>
            <w:tcW w:w="1150" w:type="dxa"/>
            <w:noWrap/>
          </w:tcPr>
          <w:p w:rsidR="0077797D" w:rsidRDefault="00AB1DF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77797D" w:rsidRDefault="00AB1DF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77797D" w:rsidRDefault="00AB1DF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77797D" w:rsidRDefault="00AB1DF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77797D" w:rsidRDefault="00AB1DF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77797D">
        <w:tc>
          <w:tcPr>
            <w:tcW w:w="1150" w:type="dxa"/>
            <w:noWrap/>
          </w:tcPr>
          <w:p w:rsidR="0077797D" w:rsidRDefault="00AB1DFB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77797D" w:rsidRDefault="00AB1DFB">
            <w:pPr>
              <w:spacing w:line="241" w:lineRule="auto"/>
              <w:ind w:left="0" w:firstLine="0"/>
              <w:jc w:val="left"/>
            </w:pPr>
            <w:r>
              <w:t>Агрономический факультет</w:t>
            </w:r>
          </w:p>
        </w:tc>
        <w:tc>
          <w:tcPr>
            <w:tcW w:w="1900" w:type="dxa"/>
            <w:noWrap/>
          </w:tcPr>
          <w:p w:rsidR="0077797D" w:rsidRDefault="00DC0AA8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  <w:tc>
          <w:tcPr>
            <w:tcW w:w="1900" w:type="dxa"/>
            <w:noWrap/>
          </w:tcPr>
          <w:p w:rsidR="0077797D" w:rsidRDefault="00DC0AA8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77797D" w:rsidRDefault="00DC0AA8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77797D">
        <w:tc>
          <w:tcPr>
            <w:tcW w:w="1150" w:type="dxa"/>
            <w:noWrap/>
          </w:tcPr>
          <w:p w:rsidR="0077797D" w:rsidRDefault="00AB1DFB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77797D" w:rsidRDefault="00AB1DFB">
            <w:pPr>
              <w:spacing w:line="241" w:lineRule="auto"/>
              <w:ind w:left="0" w:firstLine="0"/>
              <w:jc w:val="left"/>
            </w:pPr>
            <w:r>
              <w:t>Биотехнологический факультет</w:t>
            </w:r>
          </w:p>
        </w:tc>
        <w:tc>
          <w:tcPr>
            <w:tcW w:w="1900" w:type="dxa"/>
            <w:noWrap/>
          </w:tcPr>
          <w:p w:rsidR="0077797D" w:rsidRDefault="00DC0AA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7797D" w:rsidRDefault="00DC0AA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7797D" w:rsidRDefault="00DC0AA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7797D">
        <w:tc>
          <w:tcPr>
            <w:tcW w:w="1150" w:type="dxa"/>
            <w:noWrap/>
          </w:tcPr>
          <w:p w:rsidR="0077797D" w:rsidRDefault="00AB1DFB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77797D" w:rsidRDefault="00AB1DFB">
            <w:pPr>
              <w:spacing w:line="241" w:lineRule="auto"/>
              <w:ind w:left="0" w:firstLine="0"/>
              <w:jc w:val="left"/>
            </w:pPr>
            <w:r>
              <w:t>Факультет ветеринарной медицины</w:t>
            </w:r>
          </w:p>
        </w:tc>
        <w:tc>
          <w:tcPr>
            <w:tcW w:w="1900" w:type="dxa"/>
            <w:noWrap/>
          </w:tcPr>
          <w:p w:rsidR="0077797D" w:rsidRDefault="00AB1DF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7797D" w:rsidRDefault="00AB1DF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7797D" w:rsidRDefault="00AB1DF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7797D">
        <w:tc>
          <w:tcPr>
            <w:tcW w:w="1150" w:type="dxa"/>
            <w:noWrap/>
          </w:tcPr>
          <w:p w:rsidR="0077797D" w:rsidRDefault="00AB1DFB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77797D" w:rsidRDefault="00AB1DFB">
            <w:pPr>
              <w:spacing w:line="241" w:lineRule="auto"/>
              <w:ind w:left="0" w:firstLine="0"/>
              <w:jc w:val="left"/>
            </w:pPr>
            <w:r>
              <w:t>Факультет экономики и управления</w:t>
            </w:r>
          </w:p>
        </w:tc>
        <w:tc>
          <w:tcPr>
            <w:tcW w:w="1900" w:type="dxa"/>
            <w:noWrap/>
          </w:tcPr>
          <w:p w:rsidR="0077797D" w:rsidRDefault="00DC0AA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7797D" w:rsidRDefault="00DC0AA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7797D" w:rsidRDefault="00DC0AA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7797D">
        <w:tc>
          <w:tcPr>
            <w:tcW w:w="1150" w:type="dxa"/>
            <w:noWrap/>
          </w:tcPr>
          <w:p w:rsidR="0077797D" w:rsidRDefault="00AB1DFB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77797D" w:rsidRDefault="00AB1DFB">
            <w:pPr>
              <w:spacing w:line="241" w:lineRule="auto"/>
              <w:ind w:left="0" w:firstLine="0"/>
              <w:jc w:val="left"/>
            </w:pPr>
            <w:r>
              <w:t>Донской аграрный колледж</w:t>
            </w:r>
          </w:p>
        </w:tc>
        <w:tc>
          <w:tcPr>
            <w:tcW w:w="1900" w:type="dxa"/>
            <w:noWrap/>
          </w:tcPr>
          <w:p w:rsidR="0077797D" w:rsidRDefault="00DC0AA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7797D" w:rsidRDefault="00DC0AA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7797D" w:rsidRDefault="00DC0AA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7797D">
        <w:tc>
          <w:tcPr>
            <w:tcW w:w="1150" w:type="dxa"/>
            <w:shd w:val="clear" w:color="auto" w:fill="F2F4F4"/>
            <w:noWrap/>
          </w:tcPr>
          <w:p w:rsidR="0077797D" w:rsidRDefault="0077797D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77797D" w:rsidRDefault="00AB1DFB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77797D" w:rsidRDefault="00AB1DFB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  <w:tc>
          <w:tcPr>
            <w:tcW w:w="1900" w:type="dxa"/>
            <w:shd w:val="clear" w:color="auto" w:fill="F2F4F4"/>
            <w:noWrap/>
          </w:tcPr>
          <w:p w:rsidR="0077797D" w:rsidRDefault="00AB1DFB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77797D" w:rsidRDefault="00AB1DFB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77797D">
        <w:tc>
          <w:tcPr>
            <w:tcW w:w="1150" w:type="dxa"/>
            <w:noWrap/>
          </w:tcPr>
          <w:p w:rsidR="0077797D" w:rsidRDefault="0077797D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77797D" w:rsidRDefault="00AB1DFB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77797D" w:rsidRDefault="00AB1DF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7797D" w:rsidRDefault="00AB1DF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7797D" w:rsidRDefault="00DC0AA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7797D">
        <w:tc>
          <w:tcPr>
            <w:tcW w:w="1150" w:type="dxa"/>
            <w:shd w:val="clear" w:color="auto" w:fill="F2F4F4"/>
            <w:noWrap/>
          </w:tcPr>
          <w:p w:rsidR="0077797D" w:rsidRDefault="0077797D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77797D" w:rsidRDefault="00AB1DFB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77797D" w:rsidRDefault="00AB1DFB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  <w:tc>
          <w:tcPr>
            <w:tcW w:w="1900" w:type="dxa"/>
            <w:shd w:val="clear" w:color="auto" w:fill="F2F4F4"/>
            <w:noWrap/>
          </w:tcPr>
          <w:p w:rsidR="0077797D" w:rsidRDefault="00AB1DFB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77797D" w:rsidRDefault="00DC0AA8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</w:tbl>
    <w:p w:rsidR="0077797D" w:rsidRDefault="0077797D"/>
    <w:p w:rsidR="0077797D" w:rsidRDefault="00087088">
      <w:pPr>
        <w:ind w:left="0" w:firstLine="0"/>
        <w:jc w:val="center"/>
      </w:pPr>
      <w:r>
        <w:rPr>
          <w:b/>
          <w:bCs/>
          <w:sz w:val="26"/>
          <w:szCs w:val="26"/>
        </w:rPr>
        <w:t>2.</w:t>
      </w:r>
      <w:r w:rsidR="00AB1DFB">
        <w:rPr>
          <w:b/>
          <w:bCs/>
          <w:sz w:val="26"/>
          <w:szCs w:val="26"/>
        </w:rPr>
        <w:t xml:space="preserve"> Блок вопросов «Анкетиро</w:t>
      </w:r>
      <w:r w:rsidR="00DC0AA8">
        <w:rPr>
          <w:b/>
          <w:bCs/>
          <w:sz w:val="26"/>
          <w:szCs w:val="26"/>
        </w:rPr>
        <w:t>вание педагогических работников</w:t>
      </w:r>
      <w:r w:rsidR="00AB1DFB">
        <w:rPr>
          <w:b/>
          <w:bCs/>
          <w:sz w:val="26"/>
          <w:szCs w:val="26"/>
        </w:rPr>
        <w:t>»</w:t>
      </w:r>
    </w:p>
    <w:p w:rsidR="0077797D" w:rsidRDefault="00087088">
      <w:pPr>
        <w:ind w:left="-50" w:firstLine="0"/>
        <w:jc w:val="left"/>
      </w:pPr>
      <w:r>
        <w:t>Таблица 2.1</w:t>
      </w:r>
      <w:r w:rsidR="00AB1DFB">
        <w:t xml:space="preserve"> - Вопрос «Удовлетворены ли Вы, в целом, Вашей работой в ФГБОУ ВО Донской ГАУ?»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77797D">
        <w:tc>
          <w:tcPr>
            <w:tcW w:w="1150" w:type="dxa"/>
            <w:noWrap/>
          </w:tcPr>
          <w:p w:rsidR="0077797D" w:rsidRDefault="00AB1DF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77797D" w:rsidRDefault="00AB1DF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77797D" w:rsidRDefault="00AB1DF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77797D" w:rsidRDefault="00AB1DF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77797D" w:rsidRDefault="00AB1DF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77797D">
        <w:tc>
          <w:tcPr>
            <w:tcW w:w="1150" w:type="dxa"/>
            <w:noWrap/>
          </w:tcPr>
          <w:p w:rsidR="0077797D" w:rsidRDefault="00AB1DFB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77797D" w:rsidRDefault="00AB1DFB">
            <w:pPr>
              <w:spacing w:line="241" w:lineRule="auto"/>
              <w:ind w:left="0" w:firstLine="0"/>
              <w:jc w:val="left"/>
            </w:pPr>
            <w:r>
              <w:t>Да, удовлетворен полностью</w:t>
            </w:r>
          </w:p>
        </w:tc>
        <w:tc>
          <w:tcPr>
            <w:tcW w:w="1900" w:type="dxa"/>
            <w:noWrap/>
          </w:tcPr>
          <w:p w:rsidR="0077797D" w:rsidRDefault="00AB1DFB">
            <w:pPr>
              <w:spacing w:line="241" w:lineRule="auto"/>
              <w:ind w:left="0" w:firstLine="0"/>
              <w:jc w:val="center"/>
            </w:pPr>
            <w:r>
              <w:t>15</w:t>
            </w:r>
          </w:p>
        </w:tc>
        <w:tc>
          <w:tcPr>
            <w:tcW w:w="1900" w:type="dxa"/>
            <w:noWrap/>
          </w:tcPr>
          <w:p w:rsidR="0077797D" w:rsidRDefault="00AB1DFB">
            <w:pPr>
              <w:spacing w:line="241" w:lineRule="auto"/>
              <w:ind w:left="0" w:firstLine="0"/>
              <w:jc w:val="center"/>
            </w:pPr>
            <w:r>
              <w:t>75</w:t>
            </w:r>
          </w:p>
        </w:tc>
        <w:tc>
          <w:tcPr>
            <w:tcW w:w="1900" w:type="dxa"/>
            <w:noWrap/>
          </w:tcPr>
          <w:p w:rsidR="0077797D" w:rsidRDefault="00AB1DFB">
            <w:pPr>
              <w:spacing w:line="241" w:lineRule="auto"/>
              <w:ind w:left="0" w:firstLine="0"/>
              <w:jc w:val="center"/>
            </w:pPr>
            <w:r>
              <w:t>75</w:t>
            </w:r>
          </w:p>
        </w:tc>
      </w:tr>
      <w:tr w:rsidR="0077797D">
        <w:tc>
          <w:tcPr>
            <w:tcW w:w="1150" w:type="dxa"/>
            <w:noWrap/>
          </w:tcPr>
          <w:p w:rsidR="0077797D" w:rsidRDefault="00AB1DFB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77797D" w:rsidRDefault="00AB1DFB">
            <w:pPr>
              <w:spacing w:line="241" w:lineRule="auto"/>
              <w:ind w:left="0" w:firstLine="0"/>
              <w:jc w:val="left"/>
            </w:pPr>
            <w:r>
              <w:t>Частично удовлетворен</w:t>
            </w:r>
          </w:p>
        </w:tc>
        <w:tc>
          <w:tcPr>
            <w:tcW w:w="1900" w:type="dxa"/>
            <w:noWrap/>
          </w:tcPr>
          <w:p w:rsidR="0077797D" w:rsidRDefault="00AB1DFB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noWrap/>
          </w:tcPr>
          <w:p w:rsidR="0077797D" w:rsidRDefault="00AB1DFB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77797D" w:rsidRDefault="00AB1DFB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77797D">
        <w:tc>
          <w:tcPr>
            <w:tcW w:w="1150" w:type="dxa"/>
            <w:noWrap/>
          </w:tcPr>
          <w:p w:rsidR="0077797D" w:rsidRDefault="00AB1DFB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77797D" w:rsidRDefault="00AB1DFB">
            <w:pPr>
              <w:spacing w:line="241" w:lineRule="auto"/>
              <w:ind w:left="0" w:firstLine="0"/>
              <w:jc w:val="left"/>
            </w:pPr>
            <w:r>
              <w:t>Нет, не удовлетворен</w:t>
            </w:r>
          </w:p>
        </w:tc>
        <w:tc>
          <w:tcPr>
            <w:tcW w:w="1900" w:type="dxa"/>
            <w:noWrap/>
          </w:tcPr>
          <w:p w:rsidR="0077797D" w:rsidRDefault="00AB1DF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7797D" w:rsidRDefault="00AB1DF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7797D" w:rsidRDefault="00AB1DF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7797D">
        <w:tc>
          <w:tcPr>
            <w:tcW w:w="1150" w:type="dxa"/>
            <w:shd w:val="clear" w:color="auto" w:fill="F2F4F4"/>
            <w:noWrap/>
          </w:tcPr>
          <w:p w:rsidR="0077797D" w:rsidRDefault="0077797D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77797D" w:rsidRDefault="00AB1DFB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77797D" w:rsidRDefault="00AB1DFB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  <w:tc>
          <w:tcPr>
            <w:tcW w:w="1900" w:type="dxa"/>
            <w:shd w:val="clear" w:color="auto" w:fill="F2F4F4"/>
            <w:noWrap/>
          </w:tcPr>
          <w:p w:rsidR="0077797D" w:rsidRDefault="0077797D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77797D" w:rsidRDefault="0077797D">
            <w:pPr>
              <w:spacing w:line="241" w:lineRule="auto"/>
              <w:ind w:left="0" w:firstLine="0"/>
              <w:jc w:val="center"/>
            </w:pPr>
          </w:p>
        </w:tc>
      </w:tr>
      <w:tr w:rsidR="0077797D">
        <w:tc>
          <w:tcPr>
            <w:tcW w:w="1150" w:type="dxa"/>
            <w:noWrap/>
          </w:tcPr>
          <w:p w:rsidR="0077797D" w:rsidRDefault="0077797D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77797D" w:rsidRDefault="00AB1DFB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77797D" w:rsidRDefault="00AB1DFB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  <w:tc>
          <w:tcPr>
            <w:tcW w:w="1900" w:type="dxa"/>
            <w:noWrap/>
          </w:tcPr>
          <w:p w:rsidR="0077797D" w:rsidRDefault="00AB1DFB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77797D" w:rsidRDefault="00AB1DFB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77797D">
        <w:tc>
          <w:tcPr>
            <w:tcW w:w="1150" w:type="dxa"/>
            <w:shd w:val="clear" w:color="auto" w:fill="F2F4F4"/>
            <w:noWrap/>
          </w:tcPr>
          <w:p w:rsidR="0077797D" w:rsidRDefault="0077797D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77797D" w:rsidRDefault="00AB1DFB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77797D" w:rsidRDefault="00AB1DF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77797D" w:rsidRDefault="00AB1DF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77797D" w:rsidRDefault="00F768C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77797D" w:rsidRDefault="0077797D"/>
    <w:p w:rsidR="0077797D" w:rsidRDefault="00087088">
      <w:pPr>
        <w:ind w:left="-50" w:firstLine="0"/>
        <w:jc w:val="left"/>
      </w:pPr>
      <w:r>
        <w:t>Таблица 2</w:t>
      </w:r>
      <w:r w:rsidR="00AB1DFB">
        <w:t>.</w:t>
      </w:r>
      <w:r>
        <w:t>2</w:t>
      </w:r>
      <w:r w:rsidR="00AB1DFB">
        <w:t xml:space="preserve"> - Вопрос «Если Вы обращались в администрацию ФГБОУ ВО Донской ГАУ, оцените возможность контроля процесса рассмотрения Вашего вопроса»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77797D">
        <w:tc>
          <w:tcPr>
            <w:tcW w:w="1150" w:type="dxa"/>
            <w:noWrap/>
          </w:tcPr>
          <w:p w:rsidR="0077797D" w:rsidRDefault="00AB1DF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77797D" w:rsidRDefault="00AB1DF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77797D" w:rsidRDefault="00AB1DF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77797D" w:rsidRDefault="00AB1DF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77797D" w:rsidRDefault="00AB1DF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77797D">
        <w:tc>
          <w:tcPr>
            <w:tcW w:w="1150" w:type="dxa"/>
            <w:noWrap/>
          </w:tcPr>
          <w:p w:rsidR="0077797D" w:rsidRDefault="00AB1DFB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77797D" w:rsidRDefault="00AB1DFB">
            <w:pPr>
              <w:spacing w:line="241" w:lineRule="auto"/>
              <w:ind w:left="0" w:firstLine="0"/>
              <w:jc w:val="left"/>
            </w:pPr>
            <w:r>
              <w:t>Не обращался</w:t>
            </w:r>
          </w:p>
        </w:tc>
        <w:tc>
          <w:tcPr>
            <w:tcW w:w="1900" w:type="dxa"/>
            <w:noWrap/>
          </w:tcPr>
          <w:p w:rsidR="0077797D" w:rsidRDefault="00AB1DFB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noWrap/>
          </w:tcPr>
          <w:p w:rsidR="0077797D" w:rsidRDefault="00AB1DFB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77797D" w:rsidRDefault="00AB1DFB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77797D">
        <w:tc>
          <w:tcPr>
            <w:tcW w:w="1150" w:type="dxa"/>
            <w:noWrap/>
          </w:tcPr>
          <w:p w:rsidR="0077797D" w:rsidRDefault="00AB1DFB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77797D" w:rsidRDefault="00AB1DFB">
            <w:pPr>
              <w:spacing w:line="241" w:lineRule="auto"/>
              <w:ind w:left="0" w:firstLine="0"/>
              <w:jc w:val="left"/>
            </w:pPr>
            <w:r>
              <w:t>Удовлетворен полностью</w:t>
            </w:r>
          </w:p>
        </w:tc>
        <w:tc>
          <w:tcPr>
            <w:tcW w:w="1900" w:type="dxa"/>
            <w:noWrap/>
          </w:tcPr>
          <w:p w:rsidR="0077797D" w:rsidRDefault="00AB1DFB">
            <w:pPr>
              <w:spacing w:line="241" w:lineRule="auto"/>
              <w:ind w:left="0" w:firstLine="0"/>
              <w:jc w:val="center"/>
            </w:pPr>
            <w:r>
              <w:t>12</w:t>
            </w:r>
          </w:p>
        </w:tc>
        <w:tc>
          <w:tcPr>
            <w:tcW w:w="1900" w:type="dxa"/>
            <w:noWrap/>
          </w:tcPr>
          <w:p w:rsidR="0077797D" w:rsidRDefault="00AB1DFB">
            <w:pPr>
              <w:spacing w:line="241" w:lineRule="auto"/>
              <w:ind w:left="0" w:firstLine="0"/>
              <w:jc w:val="center"/>
            </w:pPr>
            <w:r>
              <w:t>60</w:t>
            </w:r>
          </w:p>
        </w:tc>
        <w:tc>
          <w:tcPr>
            <w:tcW w:w="1900" w:type="dxa"/>
            <w:noWrap/>
          </w:tcPr>
          <w:p w:rsidR="0077797D" w:rsidRDefault="00AB1DFB">
            <w:pPr>
              <w:spacing w:line="241" w:lineRule="auto"/>
              <w:ind w:left="0" w:firstLine="0"/>
              <w:jc w:val="center"/>
            </w:pPr>
            <w:r>
              <w:t>60</w:t>
            </w:r>
          </w:p>
        </w:tc>
      </w:tr>
      <w:tr w:rsidR="0077797D">
        <w:tc>
          <w:tcPr>
            <w:tcW w:w="1150" w:type="dxa"/>
            <w:noWrap/>
          </w:tcPr>
          <w:p w:rsidR="0077797D" w:rsidRDefault="00AB1DFB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77797D" w:rsidRDefault="00AB1DFB">
            <w:pPr>
              <w:spacing w:line="241" w:lineRule="auto"/>
              <w:ind w:left="0" w:firstLine="0"/>
              <w:jc w:val="left"/>
            </w:pPr>
            <w:r>
              <w:t>Частично удовлетворен</w:t>
            </w:r>
          </w:p>
        </w:tc>
        <w:tc>
          <w:tcPr>
            <w:tcW w:w="1900" w:type="dxa"/>
            <w:noWrap/>
          </w:tcPr>
          <w:p w:rsidR="0077797D" w:rsidRDefault="00AB1DFB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77797D" w:rsidRDefault="00AB1DFB">
            <w:pPr>
              <w:spacing w:line="241" w:lineRule="auto"/>
              <w:ind w:left="0" w:firstLine="0"/>
              <w:jc w:val="center"/>
            </w:pPr>
            <w:r>
              <w:t>15</w:t>
            </w:r>
          </w:p>
        </w:tc>
        <w:tc>
          <w:tcPr>
            <w:tcW w:w="1900" w:type="dxa"/>
            <w:noWrap/>
          </w:tcPr>
          <w:p w:rsidR="0077797D" w:rsidRDefault="00AB1DFB">
            <w:pPr>
              <w:spacing w:line="241" w:lineRule="auto"/>
              <w:ind w:left="0" w:firstLine="0"/>
              <w:jc w:val="center"/>
            </w:pPr>
            <w:r>
              <w:t>15</w:t>
            </w:r>
          </w:p>
        </w:tc>
      </w:tr>
      <w:tr w:rsidR="0077797D">
        <w:tc>
          <w:tcPr>
            <w:tcW w:w="1150" w:type="dxa"/>
            <w:noWrap/>
          </w:tcPr>
          <w:p w:rsidR="0077797D" w:rsidRDefault="00AB1DFB">
            <w:pPr>
              <w:spacing w:line="241" w:lineRule="auto"/>
              <w:ind w:left="0" w:firstLine="0"/>
              <w:jc w:val="center"/>
            </w:pPr>
            <w:r>
              <w:lastRenderedPageBreak/>
              <w:t>4</w:t>
            </w:r>
          </w:p>
        </w:tc>
        <w:tc>
          <w:tcPr>
            <w:tcW w:w="3000" w:type="dxa"/>
            <w:noWrap/>
          </w:tcPr>
          <w:p w:rsidR="0077797D" w:rsidRDefault="00AB1DFB">
            <w:pPr>
              <w:spacing w:line="241" w:lineRule="auto"/>
              <w:ind w:left="0" w:firstLine="0"/>
              <w:jc w:val="left"/>
            </w:pPr>
            <w:r>
              <w:t>Не удовлетворен</w:t>
            </w:r>
          </w:p>
        </w:tc>
        <w:tc>
          <w:tcPr>
            <w:tcW w:w="1900" w:type="dxa"/>
            <w:noWrap/>
          </w:tcPr>
          <w:p w:rsidR="0077797D" w:rsidRDefault="00AB1DF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7797D" w:rsidRDefault="00AB1DF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7797D" w:rsidRDefault="00AB1DF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7797D">
        <w:tc>
          <w:tcPr>
            <w:tcW w:w="1150" w:type="dxa"/>
            <w:shd w:val="clear" w:color="auto" w:fill="F2F4F4"/>
            <w:noWrap/>
          </w:tcPr>
          <w:p w:rsidR="0077797D" w:rsidRDefault="0077797D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77797D" w:rsidRDefault="00AB1DFB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77797D" w:rsidRDefault="00AB1DFB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  <w:tc>
          <w:tcPr>
            <w:tcW w:w="1900" w:type="dxa"/>
            <w:shd w:val="clear" w:color="auto" w:fill="F2F4F4"/>
            <w:noWrap/>
          </w:tcPr>
          <w:p w:rsidR="0077797D" w:rsidRDefault="0077797D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77797D" w:rsidRDefault="0077797D">
            <w:pPr>
              <w:spacing w:line="241" w:lineRule="auto"/>
              <w:ind w:left="0" w:firstLine="0"/>
              <w:jc w:val="center"/>
            </w:pPr>
          </w:p>
        </w:tc>
      </w:tr>
      <w:tr w:rsidR="0077797D">
        <w:tc>
          <w:tcPr>
            <w:tcW w:w="1150" w:type="dxa"/>
            <w:noWrap/>
          </w:tcPr>
          <w:p w:rsidR="0077797D" w:rsidRDefault="0077797D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77797D" w:rsidRDefault="00AB1DFB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77797D" w:rsidRDefault="00AB1DFB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  <w:tc>
          <w:tcPr>
            <w:tcW w:w="1900" w:type="dxa"/>
            <w:noWrap/>
          </w:tcPr>
          <w:p w:rsidR="0077797D" w:rsidRDefault="00AB1DFB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77797D" w:rsidRDefault="00AB1DFB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77797D">
        <w:tc>
          <w:tcPr>
            <w:tcW w:w="1150" w:type="dxa"/>
            <w:shd w:val="clear" w:color="auto" w:fill="F2F4F4"/>
            <w:noWrap/>
          </w:tcPr>
          <w:p w:rsidR="0077797D" w:rsidRDefault="0077797D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77797D" w:rsidRDefault="00AB1DFB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77797D" w:rsidRDefault="00AB1DF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77797D" w:rsidRDefault="00AB1DF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77797D" w:rsidRDefault="00F768C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77797D" w:rsidRDefault="0077797D"/>
    <w:p w:rsidR="0077797D" w:rsidRDefault="00087088">
      <w:pPr>
        <w:ind w:left="-50" w:firstLine="0"/>
        <w:jc w:val="left"/>
      </w:pPr>
      <w:r>
        <w:t>Таблица 2.3</w:t>
      </w:r>
      <w:r w:rsidR="00AB1DFB">
        <w:t xml:space="preserve"> - Вопрос «Оцените доступность и эффективность взаимодействия с руководством Университета по интересующим Вас вопросам»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77797D">
        <w:tc>
          <w:tcPr>
            <w:tcW w:w="1150" w:type="dxa"/>
            <w:noWrap/>
          </w:tcPr>
          <w:p w:rsidR="0077797D" w:rsidRDefault="00AB1DF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77797D" w:rsidRDefault="00AB1DF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77797D" w:rsidRDefault="00AB1DF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77797D" w:rsidRDefault="00AB1DF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77797D" w:rsidRDefault="00AB1DF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77797D">
        <w:tc>
          <w:tcPr>
            <w:tcW w:w="1150" w:type="dxa"/>
            <w:noWrap/>
          </w:tcPr>
          <w:p w:rsidR="0077797D" w:rsidRDefault="00AB1DFB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77797D" w:rsidRDefault="00AB1DFB">
            <w:pPr>
              <w:spacing w:line="241" w:lineRule="auto"/>
              <w:ind w:left="0" w:firstLine="0"/>
              <w:jc w:val="left"/>
            </w:pPr>
            <w:r>
              <w:t>Всегда доступны, достаточно эффективно решают мои проблемы</w:t>
            </w:r>
          </w:p>
        </w:tc>
        <w:tc>
          <w:tcPr>
            <w:tcW w:w="1900" w:type="dxa"/>
            <w:noWrap/>
          </w:tcPr>
          <w:p w:rsidR="0077797D" w:rsidRDefault="00AB1DFB">
            <w:pPr>
              <w:spacing w:line="241" w:lineRule="auto"/>
              <w:ind w:left="0" w:firstLine="0"/>
              <w:jc w:val="center"/>
            </w:pPr>
            <w:r>
              <w:t>13</w:t>
            </w:r>
          </w:p>
        </w:tc>
        <w:tc>
          <w:tcPr>
            <w:tcW w:w="1900" w:type="dxa"/>
            <w:noWrap/>
          </w:tcPr>
          <w:p w:rsidR="0077797D" w:rsidRDefault="00AB1DFB">
            <w:pPr>
              <w:spacing w:line="241" w:lineRule="auto"/>
              <w:ind w:left="0" w:firstLine="0"/>
              <w:jc w:val="center"/>
            </w:pPr>
            <w:r>
              <w:t>65</w:t>
            </w:r>
          </w:p>
        </w:tc>
        <w:tc>
          <w:tcPr>
            <w:tcW w:w="1900" w:type="dxa"/>
            <w:noWrap/>
          </w:tcPr>
          <w:p w:rsidR="0077797D" w:rsidRDefault="00AB1DFB">
            <w:pPr>
              <w:spacing w:line="241" w:lineRule="auto"/>
              <w:ind w:left="0" w:firstLine="0"/>
              <w:jc w:val="center"/>
            </w:pPr>
            <w:r>
              <w:t>65</w:t>
            </w:r>
          </w:p>
        </w:tc>
      </w:tr>
      <w:tr w:rsidR="0077797D">
        <w:tc>
          <w:tcPr>
            <w:tcW w:w="1150" w:type="dxa"/>
            <w:noWrap/>
          </w:tcPr>
          <w:p w:rsidR="0077797D" w:rsidRDefault="00AB1DFB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77797D" w:rsidRDefault="00AB1DFB">
            <w:pPr>
              <w:spacing w:line="241" w:lineRule="auto"/>
              <w:ind w:left="0" w:firstLine="0"/>
              <w:jc w:val="left"/>
            </w:pPr>
            <w:r>
              <w:t>Всегда доступны, но проблемы решаются не всегда</w:t>
            </w:r>
          </w:p>
        </w:tc>
        <w:tc>
          <w:tcPr>
            <w:tcW w:w="1900" w:type="dxa"/>
            <w:noWrap/>
          </w:tcPr>
          <w:p w:rsidR="0077797D" w:rsidRDefault="00AB1DFB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1900" w:type="dxa"/>
            <w:noWrap/>
          </w:tcPr>
          <w:p w:rsidR="0077797D" w:rsidRDefault="00AB1DFB">
            <w:pPr>
              <w:spacing w:line="241" w:lineRule="auto"/>
              <w:ind w:left="0" w:firstLine="0"/>
              <w:jc w:val="center"/>
            </w:pPr>
            <w:r>
              <w:t>30</w:t>
            </w:r>
          </w:p>
        </w:tc>
        <w:tc>
          <w:tcPr>
            <w:tcW w:w="1900" w:type="dxa"/>
            <w:noWrap/>
          </w:tcPr>
          <w:p w:rsidR="0077797D" w:rsidRDefault="00AB1DFB">
            <w:pPr>
              <w:spacing w:line="241" w:lineRule="auto"/>
              <w:ind w:left="0" w:firstLine="0"/>
              <w:jc w:val="center"/>
            </w:pPr>
            <w:r>
              <w:t>30</w:t>
            </w:r>
          </w:p>
        </w:tc>
      </w:tr>
      <w:tr w:rsidR="0077797D">
        <w:tc>
          <w:tcPr>
            <w:tcW w:w="1150" w:type="dxa"/>
            <w:noWrap/>
          </w:tcPr>
          <w:p w:rsidR="0077797D" w:rsidRDefault="00AB1DFB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77797D" w:rsidRDefault="00AB1DFB">
            <w:pPr>
              <w:spacing w:line="241" w:lineRule="auto"/>
              <w:ind w:left="0" w:firstLine="0"/>
              <w:jc w:val="left"/>
            </w:pPr>
            <w:r>
              <w:t>Доступны, но проблем не решают</w:t>
            </w:r>
          </w:p>
        </w:tc>
        <w:tc>
          <w:tcPr>
            <w:tcW w:w="1900" w:type="dxa"/>
            <w:noWrap/>
          </w:tcPr>
          <w:p w:rsidR="0077797D" w:rsidRDefault="00AB1DFB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77797D" w:rsidRDefault="00AB1DFB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noWrap/>
          </w:tcPr>
          <w:p w:rsidR="0077797D" w:rsidRDefault="00AB1DFB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</w:tr>
      <w:tr w:rsidR="0077797D">
        <w:tc>
          <w:tcPr>
            <w:tcW w:w="1150" w:type="dxa"/>
            <w:noWrap/>
          </w:tcPr>
          <w:p w:rsidR="0077797D" w:rsidRDefault="00AB1DFB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77797D" w:rsidRDefault="00AB1DFB">
            <w:pPr>
              <w:spacing w:line="241" w:lineRule="auto"/>
              <w:ind w:left="0" w:firstLine="0"/>
              <w:jc w:val="left"/>
            </w:pPr>
            <w:r>
              <w:t>Не доступны для рядовых преподавателей</w:t>
            </w:r>
          </w:p>
        </w:tc>
        <w:tc>
          <w:tcPr>
            <w:tcW w:w="1900" w:type="dxa"/>
            <w:noWrap/>
          </w:tcPr>
          <w:p w:rsidR="0077797D" w:rsidRDefault="00AB1DF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7797D" w:rsidRDefault="00AB1DF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7797D" w:rsidRDefault="00AB1DF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7797D">
        <w:tc>
          <w:tcPr>
            <w:tcW w:w="1150" w:type="dxa"/>
            <w:shd w:val="clear" w:color="auto" w:fill="F2F4F4"/>
            <w:noWrap/>
          </w:tcPr>
          <w:p w:rsidR="0077797D" w:rsidRDefault="0077797D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77797D" w:rsidRDefault="00AB1DFB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77797D" w:rsidRDefault="00AB1DFB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  <w:tc>
          <w:tcPr>
            <w:tcW w:w="1900" w:type="dxa"/>
            <w:shd w:val="clear" w:color="auto" w:fill="F2F4F4"/>
            <w:noWrap/>
          </w:tcPr>
          <w:p w:rsidR="0077797D" w:rsidRDefault="0077797D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77797D" w:rsidRDefault="0077797D">
            <w:pPr>
              <w:spacing w:line="241" w:lineRule="auto"/>
              <w:ind w:left="0" w:firstLine="0"/>
              <w:jc w:val="center"/>
            </w:pPr>
          </w:p>
        </w:tc>
      </w:tr>
      <w:tr w:rsidR="0077797D">
        <w:tc>
          <w:tcPr>
            <w:tcW w:w="1150" w:type="dxa"/>
            <w:noWrap/>
          </w:tcPr>
          <w:p w:rsidR="0077797D" w:rsidRDefault="0077797D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77797D" w:rsidRDefault="00AB1DFB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77797D" w:rsidRDefault="00AB1DFB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  <w:tc>
          <w:tcPr>
            <w:tcW w:w="1900" w:type="dxa"/>
            <w:noWrap/>
          </w:tcPr>
          <w:p w:rsidR="0077797D" w:rsidRDefault="00AB1DFB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77797D" w:rsidRDefault="00AB1DFB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77797D">
        <w:tc>
          <w:tcPr>
            <w:tcW w:w="1150" w:type="dxa"/>
            <w:shd w:val="clear" w:color="auto" w:fill="F2F4F4"/>
            <w:noWrap/>
          </w:tcPr>
          <w:p w:rsidR="0077797D" w:rsidRDefault="0077797D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77797D" w:rsidRDefault="00AB1DFB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77797D" w:rsidRDefault="00AB1DF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77797D" w:rsidRDefault="00AB1DF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77797D" w:rsidRDefault="00F768C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77797D" w:rsidRDefault="0077797D"/>
    <w:p w:rsidR="0077797D" w:rsidRDefault="00087088">
      <w:pPr>
        <w:ind w:left="-50" w:firstLine="0"/>
        <w:jc w:val="left"/>
      </w:pPr>
      <w:r>
        <w:t>Таблица 2.4</w:t>
      </w:r>
      <w:r w:rsidR="00AB1DFB">
        <w:t xml:space="preserve"> - Вопрос «Планируете ли Вы уйти на другую работу?»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77797D">
        <w:tc>
          <w:tcPr>
            <w:tcW w:w="1150" w:type="dxa"/>
            <w:noWrap/>
          </w:tcPr>
          <w:p w:rsidR="0077797D" w:rsidRDefault="00AB1DF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77797D" w:rsidRDefault="00AB1DF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77797D" w:rsidRDefault="00AB1DF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77797D" w:rsidRDefault="00AB1DF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77797D" w:rsidRDefault="00AB1DF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77797D">
        <w:tc>
          <w:tcPr>
            <w:tcW w:w="1150" w:type="dxa"/>
            <w:noWrap/>
          </w:tcPr>
          <w:p w:rsidR="0077797D" w:rsidRDefault="00AB1DFB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77797D" w:rsidRDefault="00AB1DFB">
            <w:pPr>
              <w:spacing w:line="241" w:lineRule="auto"/>
              <w:ind w:left="0" w:firstLine="0"/>
              <w:jc w:val="left"/>
            </w:pPr>
            <w:r>
              <w:t>Нет, не задумываюсь о смене работы</w:t>
            </w:r>
          </w:p>
        </w:tc>
        <w:tc>
          <w:tcPr>
            <w:tcW w:w="1900" w:type="dxa"/>
            <w:noWrap/>
          </w:tcPr>
          <w:p w:rsidR="0077797D" w:rsidRDefault="00AB1DFB">
            <w:pPr>
              <w:spacing w:line="241" w:lineRule="auto"/>
              <w:ind w:left="0" w:firstLine="0"/>
              <w:jc w:val="center"/>
            </w:pPr>
            <w:r>
              <w:t>18</w:t>
            </w:r>
          </w:p>
        </w:tc>
        <w:tc>
          <w:tcPr>
            <w:tcW w:w="1900" w:type="dxa"/>
            <w:noWrap/>
          </w:tcPr>
          <w:p w:rsidR="0077797D" w:rsidRDefault="00AB1DFB">
            <w:pPr>
              <w:spacing w:line="241" w:lineRule="auto"/>
              <w:ind w:left="0" w:firstLine="0"/>
              <w:jc w:val="center"/>
            </w:pPr>
            <w:r>
              <w:t>90</w:t>
            </w:r>
          </w:p>
        </w:tc>
        <w:tc>
          <w:tcPr>
            <w:tcW w:w="1900" w:type="dxa"/>
            <w:noWrap/>
          </w:tcPr>
          <w:p w:rsidR="0077797D" w:rsidRDefault="00AB1DFB">
            <w:pPr>
              <w:spacing w:line="241" w:lineRule="auto"/>
              <w:ind w:left="0" w:firstLine="0"/>
              <w:jc w:val="center"/>
            </w:pPr>
            <w:r>
              <w:t>90</w:t>
            </w:r>
          </w:p>
        </w:tc>
      </w:tr>
      <w:tr w:rsidR="0077797D">
        <w:tc>
          <w:tcPr>
            <w:tcW w:w="1150" w:type="dxa"/>
            <w:noWrap/>
          </w:tcPr>
          <w:p w:rsidR="0077797D" w:rsidRDefault="00AB1DFB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77797D" w:rsidRDefault="00AB1DFB">
            <w:pPr>
              <w:spacing w:line="241" w:lineRule="auto"/>
              <w:ind w:left="0" w:firstLine="0"/>
              <w:jc w:val="left"/>
            </w:pPr>
            <w:r>
              <w:t>Да, но только при значительном улучшении условий труда/заработной платы на новом месте</w:t>
            </w:r>
          </w:p>
        </w:tc>
        <w:tc>
          <w:tcPr>
            <w:tcW w:w="1900" w:type="dxa"/>
            <w:noWrap/>
          </w:tcPr>
          <w:p w:rsidR="0077797D" w:rsidRDefault="00AB1DFB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77797D" w:rsidRDefault="00AB1DFB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noWrap/>
          </w:tcPr>
          <w:p w:rsidR="0077797D" w:rsidRDefault="00AB1DFB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</w:tr>
      <w:tr w:rsidR="0077797D">
        <w:tc>
          <w:tcPr>
            <w:tcW w:w="1150" w:type="dxa"/>
            <w:noWrap/>
          </w:tcPr>
          <w:p w:rsidR="0077797D" w:rsidRDefault="00AB1DFB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77797D" w:rsidRDefault="00AB1DFB">
            <w:pPr>
              <w:spacing w:line="241" w:lineRule="auto"/>
              <w:ind w:left="0" w:firstLine="0"/>
              <w:jc w:val="left"/>
            </w:pPr>
            <w:r>
              <w:t>Работаю в ФГБОУ ВО Донской ГАУ в силу обстоятельств, при первом удобном случае планирую сменить работу</w:t>
            </w:r>
          </w:p>
        </w:tc>
        <w:tc>
          <w:tcPr>
            <w:tcW w:w="1900" w:type="dxa"/>
            <w:noWrap/>
          </w:tcPr>
          <w:p w:rsidR="0077797D" w:rsidRDefault="00AB1DFB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77797D" w:rsidRDefault="00AB1DFB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noWrap/>
          </w:tcPr>
          <w:p w:rsidR="0077797D" w:rsidRDefault="00AB1DFB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</w:tr>
      <w:tr w:rsidR="0077797D">
        <w:tc>
          <w:tcPr>
            <w:tcW w:w="1150" w:type="dxa"/>
            <w:shd w:val="clear" w:color="auto" w:fill="F2F4F4"/>
            <w:noWrap/>
          </w:tcPr>
          <w:p w:rsidR="0077797D" w:rsidRDefault="0077797D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77797D" w:rsidRDefault="00AB1DFB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77797D" w:rsidRDefault="00AB1DFB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  <w:tc>
          <w:tcPr>
            <w:tcW w:w="1900" w:type="dxa"/>
            <w:shd w:val="clear" w:color="auto" w:fill="F2F4F4"/>
            <w:noWrap/>
          </w:tcPr>
          <w:p w:rsidR="0077797D" w:rsidRDefault="0077797D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77797D" w:rsidRDefault="0077797D">
            <w:pPr>
              <w:spacing w:line="241" w:lineRule="auto"/>
              <w:ind w:left="0" w:firstLine="0"/>
              <w:jc w:val="center"/>
            </w:pPr>
          </w:p>
        </w:tc>
      </w:tr>
      <w:tr w:rsidR="0077797D">
        <w:tc>
          <w:tcPr>
            <w:tcW w:w="1150" w:type="dxa"/>
            <w:noWrap/>
          </w:tcPr>
          <w:p w:rsidR="0077797D" w:rsidRDefault="0077797D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77797D" w:rsidRDefault="00AB1DFB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77797D" w:rsidRDefault="00AB1DFB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  <w:tc>
          <w:tcPr>
            <w:tcW w:w="1900" w:type="dxa"/>
            <w:noWrap/>
          </w:tcPr>
          <w:p w:rsidR="0077797D" w:rsidRDefault="00AB1DFB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77797D" w:rsidRDefault="00AB1DFB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77797D">
        <w:tc>
          <w:tcPr>
            <w:tcW w:w="1150" w:type="dxa"/>
            <w:shd w:val="clear" w:color="auto" w:fill="F2F4F4"/>
            <w:noWrap/>
          </w:tcPr>
          <w:p w:rsidR="0077797D" w:rsidRDefault="0077797D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77797D" w:rsidRDefault="00AB1DFB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77797D" w:rsidRDefault="00AB1DF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77797D" w:rsidRDefault="00AB1DF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77797D" w:rsidRDefault="00F768C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77797D" w:rsidRDefault="0077797D"/>
    <w:p w:rsidR="00DC0AA8" w:rsidRDefault="00DC0AA8">
      <w:pPr>
        <w:ind w:left="-50" w:firstLine="0"/>
        <w:jc w:val="left"/>
      </w:pPr>
    </w:p>
    <w:p w:rsidR="0077797D" w:rsidRDefault="00087088">
      <w:pPr>
        <w:ind w:left="-50" w:firstLine="0"/>
        <w:jc w:val="left"/>
      </w:pPr>
      <w:r>
        <w:lastRenderedPageBreak/>
        <w:t>Таблица 2</w:t>
      </w:r>
      <w:r w:rsidR="00AB1DFB">
        <w:t>.</w:t>
      </w:r>
      <w:r>
        <w:t>5</w:t>
      </w:r>
      <w:r w:rsidR="00AB1DFB">
        <w:t xml:space="preserve"> - Вопрос «Оцените материально-техническое обеспечение учебного процесса»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77797D">
        <w:tc>
          <w:tcPr>
            <w:tcW w:w="1150" w:type="dxa"/>
            <w:noWrap/>
          </w:tcPr>
          <w:p w:rsidR="0077797D" w:rsidRDefault="00AB1DF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77797D" w:rsidRDefault="00AB1DF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77797D" w:rsidRDefault="00AB1DF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77797D" w:rsidRDefault="00AB1DF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77797D" w:rsidRDefault="00AB1DF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77797D">
        <w:tc>
          <w:tcPr>
            <w:tcW w:w="1150" w:type="dxa"/>
            <w:noWrap/>
          </w:tcPr>
          <w:p w:rsidR="0077797D" w:rsidRDefault="00AB1DFB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77797D" w:rsidRDefault="00AB1DFB">
            <w:pPr>
              <w:spacing w:line="241" w:lineRule="auto"/>
              <w:ind w:left="0" w:firstLine="0"/>
              <w:jc w:val="left"/>
            </w:pPr>
            <w:r>
              <w:t>Отлично</w:t>
            </w:r>
          </w:p>
        </w:tc>
        <w:tc>
          <w:tcPr>
            <w:tcW w:w="1900" w:type="dxa"/>
            <w:noWrap/>
          </w:tcPr>
          <w:p w:rsidR="0077797D" w:rsidRDefault="00AB1DF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7797D" w:rsidRDefault="00AB1DF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7797D" w:rsidRDefault="00AB1DF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7797D">
        <w:tc>
          <w:tcPr>
            <w:tcW w:w="1150" w:type="dxa"/>
            <w:noWrap/>
          </w:tcPr>
          <w:p w:rsidR="0077797D" w:rsidRDefault="00AB1DFB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77797D" w:rsidRDefault="00AB1DFB">
            <w:pPr>
              <w:spacing w:line="241" w:lineRule="auto"/>
              <w:ind w:left="0" w:firstLine="0"/>
              <w:jc w:val="left"/>
            </w:pPr>
            <w:r>
              <w:t>Достаточно хорошо</w:t>
            </w:r>
          </w:p>
        </w:tc>
        <w:tc>
          <w:tcPr>
            <w:tcW w:w="1900" w:type="dxa"/>
            <w:noWrap/>
          </w:tcPr>
          <w:p w:rsidR="0077797D" w:rsidRDefault="00AB1DFB">
            <w:pPr>
              <w:spacing w:line="241" w:lineRule="auto"/>
              <w:ind w:left="0" w:firstLine="0"/>
              <w:jc w:val="center"/>
            </w:pPr>
            <w:r>
              <w:t>13</w:t>
            </w:r>
          </w:p>
        </w:tc>
        <w:tc>
          <w:tcPr>
            <w:tcW w:w="1900" w:type="dxa"/>
            <w:noWrap/>
          </w:tcPr>
          <w:p w:rsidR="0077797D" w:rsidRDefault="00AB1DFB">
            <w:pPr>
              <w:spacing w:line="241" w:lineRule="auto"/>
              <w:ind w:left="0" w:firstLine="0"/>
              <w:jc w:val="center"/>
            </w:pPr>
            <w:r>
              <w:t>65</w:t>
            </w:r>
          </w:p>
        </w:tc>
        <w:tc>
          <w:tcPr>
            <w:tcW w:w="1900" w:type="dxa"/>
            <w:noWrap/>
          </w:tcPr>
          <w:p w:rsidR="0077797D" w:rsidRDefault="00AB1DFB">
            <w:pPr>
              <w:spacing w:line="241" w:lineRule="auto"/>
              <w:ind w:left="0" w:firstLine="0"/>
              <w:jc w:val="center"/>
            </w:pPr>
            <w:r>
              <w:t>65</w:t>
            </w:r>
          </w:p>
        </w:tc>
      </w:tr>
      <w:tr w:rsidR="0077797D">
        <w:tc>
          <w:tcPr>
            <w:tcW w:w="1150" w:type="dxa"/>
            <w:noWrap/>
          </w:tcPr>
          <w:p w:rsidR="0077797D" w:rsidRDefault="00AB1DFB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77797D" w:rsidRDefault="00AB1DFB">
            <w:pPr>
              <w:spacing w:line="241" w:lineRule="auto"/>
              <w:ind w:left="0" w:firstLine="0"/>
              <w:jc w:val="left"/>
            </w:pPr>
            <w:r>
              <w:t>Посредственно</w:t>
            </w:r>
          </w:p>
        </w:tc>
        <w:tc>
          <w:tcPr>
            <w:tcW w:w="1900" w:type="dxa"/>
            <w:noWrap/>
          </w:tcPr>
          <w:p w:rsidR="0077797D" w:rsidRDefault="00AB1DFB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noWrap/>
          </w:tcPr>
          <w:p w:rsidR="0077797D" w:rsidRDefault="00AB1DFB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77797D" w:rsidRDefault="00AB1DFB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77797D">
        <w:tc>
          <w:tcPr>
            <w:tcW w:w="1150" w:type="dxa"/>
            <w:noWrap/>
          </w:tcPr>
          <w:p w:rsidR="0077797D" w:rsidRDefault="00AB1DFB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77797D" w:rsidRDefault="00AB1DFB">
            <w:pPr>
              <w:spacing w:line="241" w:lineRule="auto"/>
              <w:ind w:left="0" w:firstLine="0"/>
              <w:jc w:val="left"/>
            </w:pPr>
            <w:r>
              <w:t>Неудовлетворительно</w:t>
            </w:r>
          </w:p>
        </w:tc>
        <w:tc>
          <w:tcPr>
            <w:tcW w:w="1900" w:type="dxa"/>
            <w:noWrap/>
          </w:tcPr>
          <w:p w:rsidR="0077797D" w:rsidRDefault="00AB1DFB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77797D" w:rsidRDefault="00AB1DFB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noWrap/>
          </w:tcPr>
          <w:p w:rsidR="0077797D" w:rsidRDefault="00AB1DFB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</w:tr>
      <w:tr w:rsidR="0077797D">
        <w:tc>
          <w:tcPr>
            <w:tcW w:w="1150" w:type="dxa"/>
            <w:shd w:val="clear" w:color="auto" w:fill="F2F4F4"/>
            <w:noWrap/>
          </w:tcPr>
          <w:p w:rsidR="0077797D" w:rsidRDefault="0077797D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77797D" w:rsidRDefault="00AB1DFB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77797D" w:rsidRDefault="00AB1DFB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  <w:tc>
          <w:tcPr>
            <w:tcW w:w="1900" w:type="dxa"/>
            <w:shd w:val="clear" w:color="auto" w:fill="F2F4F4"/>
            <w:noWrap/>
          </w:tcPr>
          <w:p w:rsidR="0077797D" w:rsidRDefault="0077797D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77797D" w:rsidRDefault="0077797D">
            <w:pPr>
              <w:spacing w:line="241" w:lineRule="auto"/>
              <w:ind w:left="0" w:firstLine="0"/>
              <w:jc w:val="center"/>
            </w:pPr>
          </w:p>
        </w:tc>
      </w:tr>
      <w:tr w:rsidR="0077797D">
        <w:tc>
          <w:tcPr>
            <w:tcW w:w="1150" w:type="dxa"/>
            <w:noWrap/>
          </w:tcPr>
          <w:p w:rsidR="0077797D" w:rsidRDefault="0077797D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77797D" w:rsidRDefault="00AB1DFB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77797D" w:rsidRDefault="00AB1DFB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  <w:tc>
          <w:tcPr>
            <w:tcW w:w="1900" w:type="dxa"/>
            <w:noWrap/>
          </w:tcPr>
          <w:p w:rsidR="0077797D" w:rsidRDefault="00AB1DFB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77797D" w:rsidRDefault="00AB1DFB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77797D">
        <w:tc>
          <w:tcPr>
            <w:tcW w:w="1150" w:type="dxa"/>
            <w:shd w:val="clear" w:color="auto" w:fill="F2F4F4"/>
            <w:noWrap/>
          </w:tcPr>
          <w:p w:rsidR="0077797D" w:rsidRDefault="0077797D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77797D" w:rsidRDefault="00AB1DFB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77797D" w:rsidRDefault="00AB1DF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77797D" w:rsidRDefault="00AB1DF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77797D" w:rsidRDefault="00F768C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77797D" w:rsidRDefault="0077797D"/>
    <w:p w:rsidR="0077797D" w:rsidRDefault="00DC0AA8">
      <w:pPr>
        <w:ind w:left="-50" w:firstLine="0"/>
        <w:jc w:val="left"/>
      </w:pPr>
      <w:r>
        <w:t xml:space="preserve">Таблица </w:t>
      </w:r>
      <w:r w:rsidR="00087088">
        <w:t>2</w:t>
      </w:r>
      <w:r w:rsidR="00AB1DFB">
        <w:t>.</w:t>
      </w:r>
      <w:r w:rsidR="00087088">
        <w:t>6</w:t>
      </w:r>
      <w:r w:rsidR="00AB1DFB">
        <w:t xml:space="preserve"> - Вопрос «Удовлетворены ли Вы взаимоотношениями в коллективе?»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77797D">
        <w:tc>
          <w:tcPr>
            <w:tcW w:w="1150" w:type="dxa"/>
            <w:noWrap/>
          </w:tcPr>
          <w:p w:rsidR="0077797D" w:rsidRDefault="00AB1DF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77797D" w:rsidRDefault="00AB1DF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77797D" w:rsidRDefault="00AB1DF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77797D" w:rsidRDefault="00AB1DF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77797D" w:rsidRDefault="00AB1DF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77797D">
        <w:tc>
          <w:tcPr>
            <w:tcW w:w="1150" w:type="dxa"/>
            <w:noWrap/>
          </w:tcPr>
          <w:p w:rsidR="0077797D" w:rsidRDefault="00AB1DFB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77797D" w:rsidRDefault="00AB1DFB">
            <w:pPr>
              <w:spacing w:line="241" w:lineRule="auto"/>
              <w:ind w:left="0" w:firstLine="0"/>
              <w:jc w:val="left"/>
            </w:pPr>
            <w:r>
              <w:t>Да, удовлетворен полностью</w:t>
            </w:r>
          </w:p>
        </w:tc>
        <w:tc>
          <w:tcPr>
            <w:tcW w:w="1900" w:type="dxa"/>
            <w:noWrap/>
          </w:tcPr>
          <w:p w:rsidR="0077797D" w:rsidRDefault="00AB1DFB">
            <w:pPr>
              <w:spacing w:line="241" w:lineRule="auto"/>
              <w:ind w:left="0" w:firstLine="0"/>
              <w:jc w:val="center"/>
            </w:pPr>
            <w:r>
              <w:t>16</w:t>
            </w:r>
          </w:p>
        </w:tc>
        <w:tc>
          <w:tcPr>
            <w:tcW w:w="1900" w:type="dxa"/>
            <w:noWrap/>
          </w:tcPr>
          <w:p w:rsidR="0077797D" w:rsidRDefault="00AB1DFB">
            <w:pPr>
              <w:spacing w:line="241" w:lineRule="auto"/>
              <w:ind w:left="0" w:firstLine="0"/>
              <w:jc w:val="center"/>
            </w:pPr>
            <w:r>
              <w:t>80</w:t>
            </w:r>
          </w:p>
        </w:tc>
        <w:tc>
          <w:tcPr>
            <w:tcW w:w="1900" w:type="dxa"/>
            <w:noWrap/>
          </w:tcPr>
          <w:p w:rsidR="0077797D" w:rsidRDefault="00AB1DFB">
            <w:pPr>
              <w:spacing w:line="241" w:lineRule="auto"/>
              <w:ind w:left="0" w:firstLine="0"/>
              <w:jc w:val="center"/>
            </w:pPr>
            <w:r>
              <w:t>80</w:t>
            </w:r>
          </w:p>
        </w:tc>
      </w:tr>
      <w:tr w:rsidR="0077797D">
        <w:tc>
          <w:tcPr>
            <w:tcW w:w="1150" w:type="dxa"/>
            <w:noWrap/>
          </w:tcPr>
          <w:p w:rsidR="0077797D" w:rsidRDefault="00AB1DFB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77797D" w:rsidRDefault="00AB1DFB">
            <w:pPr>
              <w:spacing w:line="241" w:lineRule="auto"/>
              <w:ind w:left="0" w:firstLine="0"/>
              <w:jc w:val="left"/>
            </w:pPr>
            <w:r>
              <w:t>Частично удовлетворен</w:t>
            </w:r>
          </w:p>
        </w:tc>
        <w:tc>
          <w:tcPr>
            <w:tcW w:w="1900" w:type="dxa"/>
            <w:noWrap/>
          </w:tcPr>
          <w:p w:rsidR="0077797D" w:rsidRDefault="00AB1DFB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77797D" w:rsidRDefault="00AB1DFB">
            <w:pPr>
              <w:spacing w:line="241" w:lineRule="auto"/>
              <w:ind w:left="0" w:firstLine="0"/>
              <w:jc w:val="center"/>
            </w:pPr>
            <w:r>
              <w:t>15</w:t>
            </w:r>
          </w:p>
        </w:tc>
        <w:tc>
          <w:tcPr>
            <w:tcW w:w="1900" w:type="dxa"/>
            <w:noWrap/>
          </w:tcPr>
          <w:p w:rsidR="0077797D" w:rsidRDefault="00AB1DFB">
            <w:pPr>
              <w:spacing w:line="241" w:lineRule="auto"/>
              <w:ind w:left="0" w:firstLine="0"/>
              <w:jc w:val="center"/>
            </w:pPr>
            <w:r>
              <w:t>15</w:t>
            </w:r>
          </w:p>
        </w:tc>
      </w:tr>
      <w:tr w:rsidR="0077797D">
        <w:tc>
          <w:tcPr>
            <w:tcW w:w="1150" w:type="dxa"/>
            <w:noWrap/>
          </w:tcPr>
          <w:p w:rsidR="0077797D" w:rsidRDefault="00AB1DFB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77797D" w:rsidRDefault="00AB1DFB">
            <w:pPr>
              <w:spacing w:line="241" w:lineRule="auto"/>
              <w:ind w:left="0" w:firstLine="0"/>
              <w:jc w:val="left"/>
            </w:pPr>
            <w:r>
              <w:t>Нет, не удовлетворен</w:t>
            </w:r>
          </w:p>
        </w:tc>
        <w:tc>
          <w:tcPr>
            <w:tcW w:w="1900" w:type="dxa"/>
            <w:noWrap/>
          </w:tcPr>
          <w:p w:rsidR="0077797D" w:rsidRDefault="00AB1DFB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77797D" w:rsidRDefault="00AB1DFB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noWrap/>
          </w:tcPr>
          <w:p w:rsidR="0077797D" w:rsidRDefault="00AB1DFB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</w:tr>
      <w:tr w:rsidR="0077797D">
        <w:tc>
          <w:tcPr>
            <w:tcW w:w="1150" w:type="dxa"/>
            <w:shd w:val="clear" w:color="auto" w:fill="F2F4F4"/>
            <w:noWrap/>
          </w:tcPr>
          <w:p w:rsidR="0077797D" w:rsidRDefault="0077797D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77797D" w:rsidRDefault="00AB1DFB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77797D" w:rsidRDefault="00AB1DFB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  <w:tc>
          <w:tcPr>
            <w:tcW w:w="1900" w:type="dxa"/>
            <w:shd w:val="clear" w:color="auto" w:fill="F2F4F4"/>
            <w:noWrap/>
          </w:tcPr>
          <w:p w:rsidR="0077797D" w:rsidRDefault="0077797D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77797D" w:rsidRDefault="0077797D">
            <w:pPr>
              <w:spacing w:line="241" w:lineRule="auto"/>
              <w:ind w:left="0" w:firstLine="0"/>
              <w:jc w:val="center"/>
            </w:pPr>
          </w:p>
        </w:tc>
      </w:tr>
      <w:tr w:rsidR="0077797D">
        <w:tc>
          <w:tcPr>
            <w:tcW w:w="1150" w:type="dxa"/>
            <w:noWrap/>
          </w:tcPr>
          <w:p w:rsidR="0077797D" w:rsidRDefault="0077797D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77797D" w:rsidRDefault="00AB1DFB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77797D" w:rsidRDefault="00AB1DFB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  <w:tc>
          <w:tcPr>
            <w:tcW w:w="1900" w:type="dxa"/>
            <w:noWrap/>
          </w:tcPr>
          <w:p w:rsidR="0077797D" w:rsidRDefault="00AB1DFB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77797D" w:rsidRDefault="00AB1DFB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77797D">
        <w:tc>
          <w:tcPr>
            <w:tcW w:w="1150" w:type="dxa"/>
            <w:shd w:val="clear" w:color="auto" w:fill="F2F4F4"/>
            <w:noWrap/>
          </w:tcPr>
          <w:p w:rsidR="0077797D" w:rsidRDefault="0077797D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77797D" w:rsidRDefault="00AB1DFB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77797D" w:rsidRDefault="00AB1DF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77797D" w:rsidRDefault="00AB1DF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77797D" w:rsidRDefault="00F768C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77797D" w:rsidRDefault="0077797D"/>
    <w:p w:rsidR="0077797D" w:rsidRDefault="00087088">
      <w:pPr>
        <w:ind w:left="-50" w:firstLine="0"/>
        <w:jc w:val="left"/>
      </w:pPr>
      <w:r>
        <w:t>Таблица 2.7</w:t>
      </w:r>
      <w:r w:rsidR="00AB1DFB">
        <w:t xml:space="preserve"> - Вопрос «Удовлетворены ли Вы качеством разработанных документов Университета?»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77797D">
        <w:tc>
          <w:tcPr>
            <w:tcW w:w="1150" w:type="dxa"/>
            <w:noWrap/>
          </w:tcPr>
          <w:p w:rsidR="0077797D" w:rsidRDefault="00AB1DF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77797D" w:rsidRDefault="00AB1DF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77797D" w:rsidRDefault="00AB1DF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77797D" w:rsidRDefault="00AB1DF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77797D" w:rsidRDefault="00AB1DF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77797D">
        <w:tc>
          <w:tcPr>
            <w:tcW w:w="1150" w:type="dxa"/>
            <w:noWrap/>
          </w:tcPr>
          <w:p w:rsidR="0077797D" w:rsidRDefault="00AB1DFB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77797D" w:rsidRDefault="00AB1DFB">
            <w:pPr>
              <w:spacing w:line="241" w:lineRule="auto"/>
              <w:ind w:left="0" w:firstLine="0"/>
              <w:jc w:val="left"/>
            </w:pPr>
            <w:r>
              <w:t>Да, удовлетворен полностью</w:t>
            </w:r>
          </w:p>
        </w:tc>
        <w:tc>
          <w:tcPr>
            <w:tcW w:w="1900" w:type="dxa"/>
            <w:noWrap/>
          </w:tcPr>
          <w:p w:rsidR="0077797D" w:rsidRDefault="00AB1DFB">
            <w:pPr>
              <w:spacing w:line="241" w:lineRule="auto"/>
              <w:ind w:left="0" w:firstLine="0"/>
              <w:jc w:val="center"/>
            </w:pPr>
            <w:r>
              <w:t>17</w:t>
            </w:r>
          </w:p>
        </w:tc>
        <w:tc>
          <w:tcPr>
            <w:tcW w:w="1900" w:type="dxa"/>
            <w:noWrap/>
          </w:tcPr>
          <w:p w:rsidR="0077797D" w:rsidRDefault="00AB1DFB">
            <w:pPr>
              <w:spacing w:line="241" w:lineRule="auto"/>
              <w:ind w:left="0" w:firstLine="0"/>
              <w:jc w:val="center"/>
            </w:pPr>
            <w:r>
              <w:t>85</w:t>
            </w:r>
          </w:p>
        </w:tc>
        <w:tc>
          <w:tcPr>
            <w:tcW w:w="1900" w:type="dxa"/>
            <w:noWrap/>
          </w:tcPr>
          <w:p w:rsidR="0077797D" w:rsidRDefault="00AB1DFB">
            <w:pPr>
              <w:spacing w:line="241" w:lineRule="auto"/>
              <w:ind w:left="0" w:firstLine="0"/>
              <w:jc w:val="center"/>
            </w:pPr>
            <w:r>
              <w:t>85</w:t>
            </w:r>
          </w:p>
        </w:tc>
      </w:tr>
      <w:tr w:rsidR="0077797D">
        <w:tc>
          <w:tcPr>
            <w:tcW w:w="1150" w:type="dxa"/>
            <w:noWrap/>
          </w:tcPr>
          <w:p w:rsidR="0077797D" w:rsidRDefault="00AB1DFB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77797D" w:rsidRDefault="00AB1DFB">
            <w:pPr>
              <w:spacing w:line="241" w:lineRule="auto"/>
              <w:ind w:left="0" w:firstLine="0"/>
              <w:jc w:val="left"/>
            </w:pPr>
            <w:r>
              <w:t>Частично удовлетворен</w:t>
            </w:r>
          </w:p>
        </w:tc>
        <w:tc>
          <w:tcPr>
            <w:tcW w:w="1900" w:type="dxa"/>
            <w:noWrap/>
          </w:tcPr>
          <w:p w:rsidR="0077797D" w:rsidRDefault="00AB1DFB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77797D" w:rsidRDefault="00AB1DFB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noWrap/>
          </w:tcPr>
          <w:p w:rsidR="0077797D" w:rsidRDefault="00AB1DFB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</w:tr>
      <w:tr w:rsidR="0077797D">
        <w:tc>
          <w:tcPr>
            <w:tcW w:w="1150" w:type="dxa"/>
            <w:noWrap/>
          </w:tcPr>
          <w:p w:rsidR="0077797D" w:rsidRDefault="00AB1DFB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77797D" w:rsidRDefault="00AB1DFB">
            <w:pPr>
              <w:spacing w:line="241" w:lineRule="auto"/>
              <w:ind w:left="0" w:firstLine="0"/>
              <w:jc w:val="left"/>
            </w:pPr>
            <w:r>
              <w:t>Нет, не удовлетворен</w:t>
            </w:r>
          </w:p>
        </w:tc>
        <w:tc>
          <w:tcPr>
            <w:tcW w:w="1900" w:type="dxa"/>
            <w:noWrap/>
          </w:tcPr>
          <w:p w:rsidR="0077797D" w:rsidRDefault="00AB1DFB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77797D" w:rsidRDefault="00AB1DFB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noWrap/>
          </w:tcPr>
          <w:p w:rsidR="0077797D" w:rsidRDefault="00AB1DFB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</w:tr>
      <w:tr w:rsidR="0077797D">
        <w:tc>
          <w:tcPr>
            <w:tcW w:w="1150" w:type="dxa"/>
            <w:shd w:val="clear" w:color="auto" w:fill="F2F4F4"/>
            <w:noWrap/>
          </w:tcPr>
          <w:p w:rsidR="0077797D" w:rsidRDefault="0077797D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77797D" w:rsidRDefault="00AB1DFB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77797D" w:rsidRDefault="00AB1DFB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  <w:tc>
          <w:tcPr>
            <w:tcW w:w="1900" w:type="dxa"/>
            <w:shd w:val="clear" w:color="auto" w:fill="F2F4F4"/>
            <w:noWrap/>
          </w:tcPr>
          <w:p w:rsidR="0077797D" w:rsidRDefault="0077797D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77797D" w:rsidRDefault="0077797D">
            <w:pPr>
              <w:spacing w:line="241" w:lineRule="auto"/>
              <w:ind w:left="0" w:firstLine="0"/>
              <w:jc w:val="center"/>
            </w:pPr>
          </w:p>
        </w:tc>
      </w:tr>
      <w:tr w:rsidR="0077797D">
        <w:tc>
          <w:tcPr>
            <w:tcW w:w="1150" w:type="dxa"/>
            <w:noWrap/>
          </w:tcPr>
          <w:p w:rsidR="0077797D" w:rsidRDefault="0077797D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77797D" w:rsidRDefault="00AB1DFB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77797D" w:rsidRDefault="00AB1DFB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  <w:tc>
          <w:tcPr>
            <w:tcW w:w="1900" w:type="dxa"/>
            <w:noWrap/>
          </w:tcPr>
          <w:p w:rsidR="0077797D" w:rsidRDefault="00AB1DFB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77797D" w:rsidRDefault="00AB1DFB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77797D">
        <w:tc>
          <w:tcPr>
            <w:tcW w:w="1150" w:type="dxa"/>
            <w:shd w:val="clear" w:color="auto" w:fill="F2F4F4"/>
            <w:noWrap/>
          </w:tcPr>
          <w:p w:rsidR="0077797D" w:rsidRDefault="0077797D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77797D" w:rsidRDefault="00AB1DFB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77797D" w:rsidRDefault="00AB1DF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77797D" w:rsidRDefault="00AB1DF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77797D" w:rsidRDefault="00F768C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77797D" w:rsidRDefault="0077797D"/>
    <w:p w:rsidR="0077797D" w:rsidRDefault="00087088">
      <w:pPr>
        <w:ind w:left="-50" w:firstLine="0"/>
        <w:jc w:val="left"/>
      </w:pPr>
      <w:r>
        <w:t>Таблица 2</w:t>
      </w:r>
      <w:r w:rsidR="00AB1DFB">
        <w:t>.</w:t>
      </w:r>
      <w:r>
        <w:t>8</w:t>
      </w:r>
      <w:r w:rsidR="00AB1DFB">
        <w:t xml:space="preserve"> - Вопрос «Удовлетворены ли Вы работой профсоюзной организации?»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77797D">
        <w:tc>
          <w:tcPr>
            <w:tcW w:w="1150" w:type="dxa"/>
            <w:noWrap/>
          </w:tcPr>
          <w:p w:rsidR="0077797D" w:rsidRDefault="00AB1DF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77797D" w:rsidRDefault="00AB1DF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77797D" w:rsidRDefault="00AB1DF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77797D" w:rsidRDefault="00AB1DF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77797D" w:rsidRDefault="00AB1DF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77797D">
        <w:tc>
          <w:tcPr>
            <w:tcW w:w="1150" w:type="dxa"/>
            <w:noWrap/>
          </w:tcPr>
          <w:p w:rsidR="0077797D" w:rsidRDefault="00AB1DFB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77797D" w:rsidRDefault="00AB1DFB">
            <w:pPr>
              <w:spacing w:line="241" w:lineRule="auto"/>
              <w:ind w:left="0" w:firstLine="0"/>
              <w:jc w:val="left"/>
            </w:pPr>
            <w:r>
              <w:t>Да, удовлетворен полностью</w:t>
            </w:r>
          </w:p>
        </w:tc>
        <w:tc>
          <w:tcPr>
            <w:tcW w:w="1900" w:type="dxa"/>
            <w:noWrap/>
          </w:tcPr>
          <w:p w:rsidR="0077797D" w:rsidRDefault="00AB1DFB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1900" w:type="dxa"/>
            <w:noWrap/>
          </w:tcPr>
          <w:p w:rsidR="0077797D" w:rsidRDefault="00AB1DFB">
            <w:pPr>
              <w:spacing w:line="241" w:lineRule="auto"/>
              <w:ind w:left="0" w:firstLine="0"/>
              <w:jc w:val="center"/>
            </w:pPr>
            <w:r>
              <w:t>40</w:t>
            </w:r>
          </w:p>
        </w:tc>
        <w:tc>
          <w:tcPr>
            <w:tcW w:w="1900" w:type="dxa"/>
            <w:noWrap/>
          </w:tcPr>
          <w:p w:rsidR="0077797D" w:rsidRDefault="00AB1DFB">
            <w:pPr>
              <w:spacing w:line="241" w:lineRule="auto"/>
              <w:ind w:left="0" w:firstLine="0"/>
              <w:jc w:val="center"/>
            </w:pPr>
            <w:r>
              <w:t>40</w:t>
            </w:r>
          </w:p>
        </w:tc>
      </w:tr>
      <w:tr w:rsidR="0077797D">
        <w:tc>
          <w:tcPr>
            <w:tcW w:w="1150" w:type="dxa"/>
            <w:noWrap/>
          </w:tcPr>
          <w:p w:rsidR="0077797D" w:rsidRDefault="00AB1DFB">
            <w:pPr>
              <w:spacing w:line="241" w:lineRule="auto"/>
              <w:ind w:left="0" w:firstLine="0"/>
              <w:jc w:val="center"/>
            </w:pPr>
            <w:r>
              <w:lastRenderedPageBreak/>
              <w:t>2</w:t>
            </w:r>
          </w:p>
        </w:tc>
        <w:tc>
          <w:tcPr>
            <w:tcW w:w="3000" w:type="dxa"/>
            <w:noWrap/>
          </w:tcPr>
          <w:p w:rsidR="0077797D" w:rsidRDefault="00AB1DFB">
            <w:pPr>
              <w:spacing w:line="241" w:lineRule="auto"/>
              <w:ind w:left="0" w:firstLine="0"/>
              <w:jc w:val="left"/>
            </w:pPr>
            <w:r>
              <w:t>Частично удовлетворен</w:t>
            </w:r>
          </w:p>
        </w:tc>
        <w:tc>
          <w:tcPr>
            <w:tcW w:w="1900" w:type="dxa"/>
            <w:noWrap/>
          </w:tcPr>
          <w:p w:rsidR="0077797D" w:rsidRDefault="00AB1DFB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77797D" w:rsidRDefault="00AB1DFB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noWrap/>
          </w:tcPr>
          <w:p w:rsidR="0077797D" w:rsidRDefault="00AB1DFB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</w:tr>
      <w:tr w:rsidR="0077797D">
        <w:tc>
          <w:tcPr>
            <w:tcW w:w="1150" w:type="dxa"/>
            <w:noWrap/>
          </w:tcPr>
          <w:p w:rsidR="0077797D" w:rsidRDefault="00AB1DFB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77797D" w:rsidRDefault="00AB1DFB">
            <w:pPr>
              <w:spacing w:line="241" w:lineRule="auto"/>
              <w:ind w:left="0" w:firstLine="0"/>
              <w:jc w:val="left"/>
            </w:pPr>
            <w:r>
              <w:t>Нет, не удовлетворен</w:t>
            </w:r>
          </w:p>
        </w:tc>
        <w:tc>
          <w:tcPr>
            <w:tcW w:w="1900" w:type="dxa"/>
            <w:noWrap/>
          </w:tcPr>
          <w:p w:rsidR="0077797D" w:rsidRDefault="00AB1DFB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77797D" w:rsidRDefault="00AB1DFB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noWrap/>
          </w:tcPr>
          <w:p w:rsidR="0077797D" w:rsidRDefault="00AB1DFB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</w:tr>
      <w:tr w:rsidR="0077797D">
        <w:tc>
          <w:tcPr>
            <w:tcW w:w="1150" w:type="dxa"/>
            <w:noWrap/>
          </w:tcPr>
          <w:p w:rsidR="0077797D" w:rsidRDefault="00AB1DFB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77797D" w:rsidRDefault="00AB1DFB">
            <w:pPr>
              <w:spacing w:line="241" w:lineRule="auto"/>
              <w:ind w:left="0" w:firstLine="0"/>
              <w:jc w:val="left"/>
            </w:pPr>
            <w:r>
              <w:t>Не обращался</w:t>
            </w:r>
          </w:p>
        </w:tc>
        <w:tc>
          <w:tcPr>
            <w:tcW w:w="1900" w:type="dxa"/>
            <w:noWrap/>
          </w:tcPr>
          <w:p w:rsidR="0077797D" w:rsidRDefault="00AB1DF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7797D" w:rsidRDefault="00AB1DF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7797D" w:rsidRDefault="00AB1DF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7797D">
        <w:tc>
          <w:tcPr>
            <w:tcW w:w="1150" w:type="dxa"/>
            <w:noWrap/>
          </w:tcPr>
          <w:p w:rsidR="0077797D" w:rsidRDefault="00AB1DFB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77797D" w:rsidRDefault="00AB1DFB">
            <w:pPr>
              <w:spacing w:line="241" w:lineRule="auto"/>
              <w:ind w:left="0" w:firstLine="0"/>
              <w:jc w:val="left"/>
            </w:pPr>
            <w:r>
              <w:t>Не состою в профсоюзной организации</w:t>
            </w:r>
          </w:p>
        </w:tc>
        <w:tc>
          <w:tcPr>
            <w:tcW w:w="1900" w:type="dxa"/>
            <w:noWrap/>
          </w:tcPr>
          <w:p w:rsidR="0077797D" w:rsidRDefault="00AB1DFB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1900" w:type="dxa"/>
            <w:noWrap/>
          </w:tcPr>
          <w:p w:rsidR="0077797D" w:rsidRDefault="00AB1DFB">
            <w:pPr>
              <w:spacing w:line="241" w:lineRule="auto"/>
              <w:ind w:left="0" w:firstLine="0"/>
              <w:jc w:val="center"/>
            </w:pPr>
            <w:r>
              <w:t>45</w:t>
            </w:r>
          </w:p>
        </w:tc>
        <w:tc>
          <w:tcPr>
            <w:tcW w:w="1900" w:type="dxa"/>
            <w:noWrap/>
          </w:tcPr>
          <w:p w:rsidR="0077797D" w:rsidRDefault="00AB1DFB">
            <w:pPr>
              <w:spacing w:line="241" w:lineRule="auto"/>
              <w:ind w:left="0" w:firstLine="0"/>
              <w:jc w:val="center"/>
            </w:pPr>
            <w:r>
              <w:t>45</w:t>
            </w:r>
          </w:p>
        </w:tc>
      </w:tr>
      <w:tr w:rsidR="0077797D">
        <w:tc>
          <w:tcPr>
            <w:tcW w:w="1150" w:type="dxa"/>
            <w:shd w:val="clear" w:color="auto" w:fill="F2F4F4"/>
            <w:noWrap/>
          </w:tcPr>
          <w:p w:rsidR="0077797D" w:rsidRDefault="0077797D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77797D" w:rsidRDefault="00AB1DFB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77797D" w:rsidRDefault="00AB1DFB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  <w:tc>
          <w:tcPr>
            <w:tcW w:w="1900" w:type="dxa"/>
            <w:shd w:val="clear" w:color="auto" w:fill="F2F4F4"/>
            <w:noWrap/>
          </w:tcPr>
          <w:p w:rsidR="0077797D" w:rsidRDefault="0077797D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77797D" w:rsidRDefault="0077797D">
            <w:pPr>
              <w:spacing w:line="241" w:lineRule="auto"/>
              <w:ind w:left="0" w:firstLine="0"/>
              <w:jc w:val="center"/>
            </w:pPr>
          </w:p>
        </w:tc>
      </w:tr>
      <w:tr w:rsidR="0077797D">
        <w:tc>
          <w:tcPr>
            <w:tcW w:w="1150" w:type="dxa"/>
            <w:noWrap/>
          </w:tcPr>
          <w:p w:rsidR="0077797D" w:rsidRDefault="0077797D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77797D" w:rsidRDefault="00AB1DFB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77797D" w:rsidRDefault="00AB1DFB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  <w:tc>
          <w:tcPr>
            <w:tcW w:w="1900" w:type="dxa"/>
            <w:noWrap/>
          </w:tcPr>
          <w:p w:rsidR="0077797D" w:rsidRDefault="00AB1DFB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77797D" w:rsidRDefault="00AB1DFB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77797D">
        <w:tc>
          <w:tcPr>
            <w:tcW w:w="1150" w:type="dxa"/>
            <w:shd w:val="clear" w:color="auto" w:fill="F2F4F4"/>
            <w:noWrap/>
          </w:tcPr>
          <w:p w:rsidR="0077797D" w:rsidRDefault="0077797D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77797D" w:rsidRDefault="00AB1DFB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77797D" w:rsidRDefault="00AB1DF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77797D" w:rsidRDefault="00AB1DF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77797D" w:rsidRDefault="00F768C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77797D" w:rsidRDefault="0077797D"/>
    <w:p w:rsidR="0077797D" w:rsidRDefault="00087088">
      <w:pPr>
        <w:ind w:left="-50" w:firstLine="0"/>
        <w:jc w:val="left"/>
      </w:pPr>
      <w:r>
        <w:t>Таблица 2.9</w:t>
      </w:r>
      <w:r w:rsidR="00AB1DFB">
        <w:t xml:space="preserve"> - Вопрос «Удовлетворены ли Вы системой охраны и безопасности труда?»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77797D">
        <w:tc>
          <w:tcPr>
            <w:tcW w:w="1150" w:type="dxa"/>
            <w:noWrap/>
          </w:tcPr>
          <w:p w:rsidR="0077797D" w:rsidRDefault="00AB1DF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77797D" w:rsidRDefault="00AB1DF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77797D" w:rsidRDefault="00AB1DF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77797D" w:rsidRDefault="00AB1DF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77797D" w:rsidRDefault="00AB1DF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77797D">
        <w:tc>
          <w:tcPr>
            <w:tcW w:w="1150" w:type="dxa"/>
            <w:noWrap/>
          </w:tcPr>
          <w:p w:rsidR="0077797D" w:rsidRDefault="00AB1DFB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77797D" w:rsidRDefault="00AB1DFB">
            <w:pPr>
              <w:spacing w:line="241" w:lineRule="auto"/>
              <w:ind w:left="0" w:firstLine="0"/>
              <w:jc w:val="left"/>
            </w:pPr>
            <w:r>
              <w:t>Да, удовлетворен полностью</w:t>
            </w:r>
          </w:p>
        </w:tc>
        <w:tc>
          <w:tcPr>
            <w:tcW w:w="1900" w:type="dxa"/>
            <w:noWrap/>
          </w:tcPr>
          <w:p w:rsidR="0077797D" w:rsidRDefault="00AB1DFB">
            <w:pPr>
              <w:spacing w:line="241" w:lineRule="auto"/>
              <w:ind w:left="0" w:firstLine="0"/>
              <w:jc w:val="center"/>
            </w:pPr>
            <w:r>
              <w:t>16</w:t>
            </w:r>
          </w:p>
        </w:tc>
        <w:tc>
          <w:tcPr>
            <w:tcW w:w="1900" w:type="dxa"/>
            <w:noWrap/>
          </w:tcPr>
          <w:p w:rsidR="0077797D" w:rsidRDefault="00AB1DFB">
            <w:pPr>
              <w:spacing w:line="241" w:lineRule="auto"/>
              <w:ind w:left="0" w:firstLine="0"/>
              <w:jc w:val="center"/>
            </w:pPr>
            <w:r>
              <w:t>80</w:t>
            </w:r>
          </w:p>
        </w:tc>
        <w:tc>
          <w:tcPr>
            <w:tcW w:w="1900" w:type="dxa"/>
            <w:noWrap/>
          </w:tcPr>
          <w:p w:rsidR="0077797D" w:rsidRDefault="00AB1DFB">
            <w:pPr>
              <w:spacing w:line="241" w:lineRule="auto"/>
              <w:ind w:left="0" w:firstLine="0"/>
              <w:jc w:val="center"/>
            </w:pPr>
            <w:r>
              <w:t>80</w:t>
            </w:r>
          </w:p>
        </w:tc>
      </w:tr>
      <w:tr w:rsidR="0077797D">
        <w:tc>
          <w:tcPr>
            <w:tcW w:w="1150" w:type="dxa"/>
            <w:noWrap/>
          </w:tcPr>
          <w:p w:rsidR="0077797D" w:rsidRDefault="00AB1DFB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77797D" w:rsidRDefault="00AB1DFB">
            <w:pPr>
              <w:spacing w:line="241" w:lineRule="auto"/>
              <w:ind w:left="0" w:firstLine="0"/>
              <w:jc w:val="left"/>
            </w:pPr>
            <w:r>
              <w:t>Частично удовлетворен</w:t>
            </w:r>
          </w:p>
        </w:tc>
        <w:tc>
          <w:tcPr>
            <w:tcW w:w="1900" w:type="dxa"/>
            <w:noWrap/>
          </w:tcPr>
          <w:p w:rsidR="0077797D" w:rsidRDefault="00AB1DFB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77797D" w:rsidRDefault="00AB1DFB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  <w:tc>
          <w:tcPr>
            <w:tcW w:w="1900" w:type="dxa"/>
            <w:noWrap/>
          </w:tcPr>
          <w:p w:rsidR="0077797D" w:rsidRDefault="00AB1DFB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</w:tr>
      <w:tr w:rsidR="0077797D">
        <w:tc>
          <w:tcPr>
            <w:tcW w:w="1150" w:type="dxa"/>
            <w:noWrap/>
          </w:tcPr>
          <w:p w:rsidR="0077797D" w:rsidRDefault="00AB1DFB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77797D" w:rsidRDefault="00AB1DFB">
            <w:pPr>
              <w:spacing w:line="241" w:lineRule="auto"/>
              <w:ind w:left="0" w:firstLine="0"/>
              <w:jc w:val="left"/>
            </w:pPr>
            <w:r>
              <w:t>Нет, не удовлетворен</w:t>
            </w:r>
          </w:p>
        </w:tc>
        <w:tc>
          <w:tcPr>
            <w:tcW w:w="1900" w:type="dxa"/>
            <w:noWrap/>
          </w:tcPr>
          <w:p w:rsidR="0077797D" w:rsidRDefault="00AB1DF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7797D" w:rsidRDefault="00AB1DF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7797D" w:rsidRDefault="00AB1DF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7797D">
        <w:tc>
          <w:tcPr>
            <w:tcW w:w="1150" w:type="dxa"/>
            <w:shd w:val="clear" w:color="auto" w:fill="F2F4F4"/>
            <w:noWrap/>
          </w:tcPr>
          <w:p w:rsidR="0077797D" w:rsidRDefault="0077797D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77797D" w:rsidRDefault="00AB1DFB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77797D" w:rsidRDefault="00AB1DFB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  <w:tc>
          <w:tcPr>
            <w:tcW w:w="1900" w:type="dxa"/>
            <w:shd w:val="clear" w:color="auto" w:fill="F2F4F4"/>
            <w:noWrap/>
          </w:tcPr>
          <w:p w:rsidR="0077797D" w:rsidRDefault="0077797D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77797D" w:rsidRDefault="0077797D">
            <w:pPr>
              <w:spacing w:line="241" w:lineRule="auto"/>
              <w:ind w:left="0" w:firstLine="0"/>
              <w:jc w:val="center"/>
            </w:pPr>
          </w:p>
        </w:tc>
      </w:tr>
      <w:tr w:rsidR="0077797D">
        <w:tc>
          <w:tcPr>
            <w:tcW w:w="1150" w:type="dxa"/>
            <w:noWrap/>
          </w:tcPr>
          <w:p w:rsidR="0077797D" w:rsidRDefault="0077797D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77797D" w:rsidRDefault="00AB1DFB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77797D" w:rsidRDefault="00AB1DFB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  <w:tc>
          <w:tcPr>
            <w:tcW w:w="1900" w:type="dxa"/>
            <w:noWrap/>
          </w:tcPr>
          <w:p w:rsidR="0077797D" w:rsidRDefault="00AB1DFB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77797D" w:rsidRDefault="00AB1DFB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77797D">
        <w:tc>
          <w:tcPr>
            <w:tcW w:w="1150" w:type="dxa"/>
            <w:shd w:val="clear" w:color="auto" w:fill="F2F4F4"/>
            <w:noWrap/>
          </w:tcPr>
          <w:p w:rsidR="0077797D" w:rsidRDefault="0077797D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77797D" w:rsidRDefault="00AB1DFB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77797D" w:rsidRDefault="00AB1DF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77797D" w:rsidRDefault="00AB1DF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77797D" w:rsidRDefault="00F768C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77797D" w:rsidRDefault="0077797D"/>
    <w:p w:rsidR="0077797D" w:rsidRDefault="00087088">
      <w:pPr>
        <w:ind w:left="-50" w:firstLine="0"/>
        <w:jc w:val="left"/>
      </w:pPr>
      <w:r>
        <w:t>Таблица 2.10</w:t>
      </w:r>
      <w:r w:rsidR="00AB1DFB">
        <w:t xml:space="preserve"> - Вопрос «Удовлетворены ли Вы отношением со стороны Вашего непосредственного руководства?»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77797D">
        <w:tc>
          <w:tcPr>
            <w:tcW w:w="1150" w:type="dxa"/>
            <w:noWrap/>
          </w:tcPr>
          <w:p w:rsidR="0077797D" w:rsidRDefault="00AB1DF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77797D" w:rsidRDefault="00AB1DF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77797D" w:rsidRDefault="00AB1DF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77797D" w:rsidRDefault="00AB1DF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77797D" w:rsidRDefault="00AB1DF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77797D">
        <w:tc>
          <w:tcPr>
            <w:tcW w:w="1150" w:type="dxa"/>
            <w:noWrap/>
          </w:tcPr>
          <w:p w:rsidR="0077797D" w:rsidRDefault="00AB1DFB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77797D" w:rsidRDefault="00AB1DFB">
            <w:pPr>
              <w:spacing w:line="241" w:lineRule="auto"/>
              <w:ind w:left="0" w:firstLine="0"/>
              <w:jc w:val="left"/>
            </w:pPr>
            <w:r>
              <w:t>Да, удовлетворен полностью</w:t>
            </w:r>
          </w:p>
        </w:tc>
        <w:tc>
          <w:tcPr>
            <w:tcW w:w="1900" w:type="dxa"/>
            <w:noWrap/>
          </w:tcPr>
          <w:p w:rsidR="0077797D" w:rsidRDefault="00AB1DFB">
            <w:pPr>
              <w:spacing w:line="241" w:lineRule="auto"/>
              <w:ind w:left="0" w:firstLine="0"/>
              <w:jc w:val="center"/>
            </w:pPr>
            <w:r>
              <w:t>17</w:t>
            </w:r>
          </w:p>
        </w:tc>
        <w:tc>
          <w:tcPr>
            <w:tcW w:w="1900" w:type="dxa"/>
            <w:noWrap/>
          </w:tcPr>
          <w:p w:rsidR="0077797D" w:rsidRDefault="00AB1DFB">
            <w:pPr>
              <w:spacing w:line="241" w:lineRule="auto"/>
              <w:ind w:left="0" w:firstLine="0"/>
              <w:jc w:val="center"/>
            </w:pPr>
            <w:r>
              <w:t>85</w:t>
            </w:r>
          </w:p>
        </w:tc>
        <w:tc>
          <w:tcPr>
            <w:tcW w:w="1900" w:type="dxa"/>
            <w:noWrap/>
          </w:tcPr>
          <w:p w:rsidR="0077797D" w:rsidRDefault="00AB1DFB">
            <w:pPr>
              <w:spacing w:line="241" w:lineRule="auto"/>
              <w:ind w:left="0" w:firstLine="0"/>
              <w:jc w:val="center"/>
            </w:pPr>
            <w:r>
              <w:t>85</w:t>
            </w:r>
          </w:p>
        </w:tc>
      </w:tr>
      <w:tr w:rsidR="0077797D">
        <w:tc>
          <w:tcPr>
            <w:tcW w:w="1150" w:type="dxa"/>
            <w:noWrap/>
          </w:tcPr>
          <w:p w:rsidR="0077797D" w:rsidRDefault="00AB1DFB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77797D" w:rsidRDefault="00AB1DFB">
            <w:pPr>
              <w:spacing w:line="241" w:lineRule="auto"/>
              <w:ind w:left="0" w:firstLine="0"/>
              <w:jc w:val="left"/>
            </w:pPr>
            <w:r>
              <w:t>Частично удовлетворен</w:t>
            </w:r>
          </w:p>
        </w:tc>
        <w:tc>
          <w:tcPr>
            <w:tcW w:w="1900" w:type="dxa"/>
            <w:noWrap/>
          </w:tcPr>
          <w:p w:rsidR="0077797D" w:rsidRDefault="00AB1DFB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77797D" w:rsidRDefault="00AB1DFB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noWrap/>
          </w:tcPr>
          <w:p w:rsidR="0077797D" w:rsidRDefault="00AB1DFB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</w:tr>
      <w:tr w:rsidR="0077797D">
        <w:tc>
          <w:tcPr>
            <w:tcW w:w="1150" w:type="dxa"/>
            <w:noWrap/>
          </w:tcPr>
          <w:p w:rsidR="0077797D" w:rsidRDefault="00AB1DFB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77797D" w:rsidRDefault="00AB1DFB">
            <w:pPr>
              <w:spacing w:line="241" w:lineRule="auto"/>
              <w:ind w:left="0" w:firstLine="0"/>
              <w:jc w:val="left"/>
            </w:pPr>
            <w:r>
              <w:t>Нет, не удовлетворен</w:t>
            </w:r>
          </w:p>
        </w:tc>
        <w:tc>
          <w:tcPr>
            <w:tcW w:w="1900" w:type="dxa"/>
            <w:noWrap/>
          </w:tcPr>
          <w:p w:rsidR="0077797D" w:rsidRDefault="00AB1DFB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77797D" w:rsidRDefault="00AB1DFB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noWrap/>
          </w:tcPr>
          <w:p w:rsidR="0077797D" w:rsidRDefault="00AB1DFB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</w:tr>
      <w:tr w:rsidR="0077797D">
        <w:tc>
          <w:tcPr>
            <w:tcW w:w="1150" w:type="dxa"/>
            <w:shd w:val="clear" w:color="auto" w:fill="F2F4F4"/>
            <w:noWrap/>
          </w:tcPr>
          <w:p w:rsidR="0077797D" w:rsidRDefault="0077797D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77797D" w:rsidRDefault="00AB1DFB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77797D" w:rsidRDefault="00AB1DFB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  <w:tc>
          <w:tcPr>
            <w:tcW w:w="1900" w:type="dxa"/>
            <w:shd w:val="clear" w:color="auto" w:fill="F2F4F4"/>
            <w:noWrap/>
          </w:tcPr>
          <w:p w:rsidR="0077797D" w:rsidRDefault="0077797D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77797D" w:rsidRDefault="0077797D">
            <w:pPr>
              <w:spacing w:line="241" w:lineRule="auto"/>
              <w:ind w:left="0" w:firstLine="0"/>
              <w:jc w:val="center"/>
            </w:pPr>
          </w:p>
        </w:tc>
      </w:tr>
      <w:tr w:rsidR="0077797D">
        <w:tc>
          <w:tcPr>
            <w:tcW w:w="1150" w:type="dxa"/>
            <w:noWrap/>
          </w:tcPr>
          <w:p w:rsidR="0077797D" w:rsidRDefault="0077797D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77797D" w:rsidRDefault="00AB1DFB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77797D" w:rsidRDefault="00AB1DFB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  <w:tc>
          <w:tcPr>
            <w:tcW w:w="1900" w:type="dxa"/>
            <w:noWrap/>
          </w:tcPr>
          <w:p w:rsidR="0077797D" w:rsidRDefault="00AB1DFB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77797D" w:rsidRDefault="00AB1DFB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77797D">
        <w:tc>
          <w:tcPr>
            <w:tcW w:w="1150" w:type="dxa"/>
            <w:shd w:val="clear" w:color="auto" w:fill="F2F4F4"/>
            <w:noWrap/>
          </w:tcPr>
          <w:p w:rsidR="0077797D" w:rsidRDefault="0077797D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77797D" w:rsidRDefault="00AB1DFB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77797D" w:rsidRDefault="00AB1DF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77797D" w:rsidRDefault="00AB1DF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77797D" w:rsidRDefault="00F768C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77797D" w:rsidRDefault="0077797D"/>
    <w:p w:rsidR="0077797D" w:rsidRDefault="00087088">
      <w:pPr>
        <w:ind w:left="-50" w:firstLine="0"/>
        <w:jc w:val="left"/>
      </w:pPr>
      <w:r>
        <w:t>Таблица 2.11</w:t>
      </w:r>
      <w:r w:rsidR="00AB1DFB">
        <w:t xml:space="preserve"> - Вопрос «Удовлетворены ли Вы формами признания Ваших успехов, достижений и инициатив?»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77797D">
        <w:tc>
          <w:tcPr>
            <w:tcW w:w="1150" w:type="dxa"/>
            <w:noWrap/>
          </w:tcPr>
          <w:p w:rsidR="0077797D" w:rsidRDefault="00AB1DF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77797D" w:rsidRDefault="00AB1DF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77797D" w:rsidRDefault="00AB1DF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77797D" w:rsidRDefault="00AB1DF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77797D" w:rsidRDefault="00AB1DF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77797D">
        <w:tc>
          <w:tcPr>
            <w:tcW w:w="1150" w:type="dxa"/>
            <w:noWrap/>
          </w:tcPr>
          <w:p w:rsidR="0077797D" w:rsidRDefault="00AB1DFB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77797D" w:rsidRDefault="00AB1DFB">
            <w:pPr>
              <w:spacing w:line="241" w:lineRule="auto"/>
              <w:ind w:left="0" w:firstLine="0"/>
              <w:jc w:val="left"/>
            </w:pPr>
            <w:r>
              <w:t>Да, удовлетворен полностью</w:t>
            </w:r>
          </w:p>
        </w:tc>
        <w:tc>
          <w:tcPr>
            <w:tcW w:w="1900" w:type="dxa"/>
            <w:noWrap/>
          </w:tcPr>
          <w:p w:rsidR="0077797D" w:rsidRDefault="00AB1DFB">
            <w:pPr>
              <w:spacing w:line="241" w:lineRule="auto"/>
              <w:ind w:left="0" w:firstLine="0"/>
              <w:jc w:val="center"/>
            </w:pPr>
            <w:r>
              <w:t>14</w:t>
            </w:r>
          </w:p>
        </w:tc>
        <w:tc>
          <w:tcPr>
            <w:tcW w:w="1900" w:type="dxa"/>
            <w:noWrap/>
          </w:tcPr>
          <w:p w:rsidR="0077797D" w:rsidRDefault="00AB1DFB">
            <w:pPr>
              <w:spacing w:line="241" w:lineRule="auto"/>
              <w:ind w:left="0" w:firstLine="0"/>
              <w:jc w:val="center"/>
            </w:pPr>
            <w:r>
              <w:t>70</w:t>
            </w:r>
          </w:p>
        </w:tc>
        <w:tc>
          <w:tcPr>
            <w:tcW w:w="1900" w:type="dxa"/>
            <w:noWrap/>
          </w:tcPr>
          <w:p w:rsidR="0077797D" w:rsidRDefault="00AB1DFB">
            <w:pPr>
              <w:spacing w:line="241" w:lineRule="auto"/>
              <w:ind w:left="0" w:firstLine="0"/>
              <w:jc w:val="center"/>
            </w:pPr>
            <w:r>
              <w:t>70</w:t>
            </w:r>
          </w:p>
        </w:tc>
      </w:tr>
      <w:tr w:rsidR="0077797D">
        <w:tc>
          <w:tcPr>
            <w:tcW w:w="1150" w:type="dxa"/>
            <w:noWrap/>
          </w:tcPr>
          <w:p w:rsidR="0077797D" w:rsidRDefault="00AB1DFB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77797D" w:rsidRDefault="00AB1DFB">
            <w:pPr>
              <w:spacing w:line="241" w:lineRule="auto"/>
              <w:ind w:left="0" w:firstLine="0"/>
              <w:jc w:val="left"/>
            </w:pPr>
            <w:r>
              <w:t>Частично удовлетворен</w:t>
            </w:r>
          </w:p>
        </w:tc>
        <w:tc>
          <w:tcPr>
            <w:tcW w:w="1900" w:type="dxa"/>
            <w:noWrap/>
          </w:tcPr>
          <w:p w:rsidR="0077797D" w:rsidRDefault="00AB1DFB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noWrap/>
          </w:tcPr>
          <w:p w:rsidR="0077797D" w:rsidRDefault="00AB1DFB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77797D" w:rsidRDefault="00AB1DFB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77797D">
        <w:tc>
          <w:tcPr>
            <w:tcW w:w="1150" w:type="dxa"/>
            <w:noWrap/>
          </w:tcPr>
          <w:p w:rsidR="0077797D" w:rsidRDefault="00AB1DFB">
            <w:pPr>
              <w:spacing w:line="241" w:lineRule="auto"/>
              <w:ind w:left="0" w:firstLine="0"/>
              <w:jc w:val="center"/>
            </w:pPr>
            <w:r>
              <w:lastRenderedPageBreak/>
              <w:t>3</w:t>
            </w:r>
          </w:p>
        </w:tc>
        <w:tc>
          <w:tcPr>
            <w:tcW w:w="3000" w:type="dxa"/>
            <w:noWrap/>
          </w:tcPr>
          <w:p w:rsidR="0077797D" w:rsidRDefault="00AB1DFB">
            <w:pPr>
              <w:spacing w:line="241" w:lineRule="auto"/>
              <w:ind w:left="0" w:firstLine="0"/>
              <w:jc w:val="left"/>
            </w:pPr>
            <w:r>
              <w:t>Нет, не удовлетворен</w:t>
            </w:r>
          </w:p>
        </w:tc>
        <w:tc>
          <w:tcPr>
            <w:tcW w:w="1900" w:type="dxa"/>
            <w:noWrap/>
          </w:tcPr>
          <w:p w:rsidR="0077797D" w:rsidRDefault="00AB1DFB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77797D" w:rsidRDefault="00AB1DFB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noWrap/>
          </w:tcPr>
          <w:p w:rsidR="0077797D" w:rsidRDefault="00AB1DFB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</w:tr>
      <w:tr w:rsidR="0077797D">
        <w:tc>
          <w:tcPr>
            <w:tcW w:w="1150" w:type="dxa"/>
            <w:shd w:val="clear" w:color="auto" w:fill="F2F4F4"/>
            <w:noWrap/>
          </w:tcPr>
          <w:p w:rsidR="0077797D" w:rsidRDefault="0077797D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77797D" w:rsidRDefault="00AB1DFB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77797D" w:rsidRDefault="00AB1DFB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  <w:tc>
          <w:tcPr>
            <w:tcW w:w="1900" w:type="dxa"/>
            <w:shd w:val="clear" w:color="auto" w:fill="F2F4F4"/>
            <w:noWrap/>
          </w:tcPr>
          <w:p w:rsidR="0077797D" w:rsidRDefault="0077797D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77797D" w:rsidRDefault="0077797D">
            <w:pPr>
              <w:spacing w:line="241" w:lineRule="auto"/>
              <w:ind w:left="0" w:firstLine="0"/>
              <w:jc w:val="center"/>
            </w:pPr>
          </w:p>
        </w:tc>
      </w:tr>
      <w:tr w:rsidR="0077797D">
        <w:tc>
          <w:tcPr>
            <w:tcW w:w="1150" w:type="dxa"/>
            <w:noWrap/>
          </w:tcPr>
          <w:p w:rsidR="0077797D" w:rsidRDefault="0077797D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77797D" w:rsidRDefault="00AB1DFB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77797D" w:rsidRDefault="00AB1DFB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  <w:tc>
          <w:tcPr>
            <w:tcW w:w="1900" w:type="dxa"/>
            <w:noWrap/>
          </w:tcPr>
          <w:p w:rsidR="0077797D" w:rsidRDefault="00AB1DFB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77797D" w:rsidRDefault="00AB1DFB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77797D">
        <w:tc>
          <w:tcPr>
            <w:tcW w:w="1150" w:type="dxa"/>
            <w:shd w:val="clear" w:color="auto" w:fill="F2F4F4"/>
            <w:noWrap/>
          </w:tcPr>
          <w:p w:rsidR="0077797D" w:rsidRDefault="0077797D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77797D" w:rsidRDefault="00AB1DFB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77797D" w:rsidRDefault="00AB1DF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77797D" w:rsidRDefault="00AB1DF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77797D" w:rsidRDefault="00F768C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77797D" w:rsidRDefault="0077797D"/>
    <w:p w:rsidR="0077797D" w:rsidRDefault="00087088">
      <w:pPr>
        <w:ind w:left="-50" w:firstLine="0"/>
        <w:jc w:val="left"/>
      </w:pPr>
      <w:r>
        <w:t>Таблица 2.12</w:t>
      </w:r>
      <w:r w:rsidR="00AB1DFB">
        <w:t xml:space="preserve"> - Вопрос «Насколько Вы удовлетворены условиями организации труда на кафедре и оснащенностью своего рабочего места?»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77797D">
        <w:tc>
          <w:tcPr>
            <w:tcW w:w="1150" w:type="dxa"/>
            <w:noWrap/>
          </w:tcPr>
          <w:p w:rsidR="0077797D" w:rsidRDefault="00AB1DF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77797D" w:rsidRDefault="00AB1DF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77797D" w:rsidRDefault="00AB1DF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77797D" w:rsidRDefault="00AB1DF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77797D" w:rsidRDefault="00AB1DF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77797D">
        <w:tc>
          <w:tcPr>
            <w:tcW w:w="1150" w:type="dxa"/>
            <w:noWrap/>
          </w:tcPr>
          <w:p w:rsidR="0077797D" w:rsidRDefault="00AB1DFB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77797D" w:rsidRDefault="00AB1DFB">
            <w:pPr>
              <w:spacing w:line="241" w:lineRule="auto"/>
              <w:ind w:left="0" w:firstLine="0"/>
              <w:jc w:val="left"/>
            </w:pPr>
            <w:r>
              <w:t>Да, удовлетворен полностью</w:t>
            </w:r>
          </w:p>
        </w:tc>
        <w:tc>
          <w:tcPr>
            <w:tcW w:w="1900" w:type="dxa"/>
            <w:noWrap/>
          </w:tcPr>
          <w:p w:rsidR="0077797D" w:rsidRDefault="00AB1DFB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noWrap/>
          </w:tcPr>
          <w:p w:rsidR="0077797D" w:rsidRDefault="00AB1DFB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77797D" w:rsidRDefault="00AB1DFB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77797D">
        <w:tc>
          <w:tcPr>
            <w:tcW w:w="1150" w:type="dxa"/>
            <w:noWrap/>
          </w:tcPr>
          <w:p w:rsidR="0077797D" w:rsidRDefault="00AB1DFB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77797D" w:rsidRDefault="00AB1DFB">
            <w:pPr>
              <w:spacing w:line="241" w:lineRule="auto"/>
              <w:ind w:left="0" w:firstLine="0"/>
              <w:jc w:val="left"/>
            </w:pPr>
            <w:r>
              <w:t>Частично удовлетворен</w:t>
            </w:r>
          </w:p>
        </w:tc>
        <w:tc>
          <w:tcPr>
            <w:tcW w:w="1900" w:type="dxa"/>
            <w:noWrap/>
          </w:tcPr>
          <w:p w:rsidR="0077797D" w:rsidRDefault="00AB1DFB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1900" w:type="dxa"/>
            <w:noWrap/>
          </w:tcPr>
          <w:p w:rsidR="0077797D" w:rsidRDefault="00AB1DFB">
            <w:pPr>
              <w:spacing w:line="241" w:lineRule="auto"/>
              <w:ind w:left="0" w:firstLine="0"/>
              <w:jc w:val="center"/>
            </w:pPr>
            <w:r>
              <w:t>40</w:t>
            </w:r>
          </w:p>
        </w:tc>
        <w:tc>
          <w:tcPr>
            <w:tcW w:w="1900" w:type="dxa"/>
            <w:noWrap/>
          </w:tcPr>
          <w:p w:rsidR="0077797D" w:rsidRDefault="00AB1DFB">
            <w:pPr>
              <w:spacing w:line="241" w:lineRule="auto"/>
              <w:ind w:left="0" w:firstLine="0"/>
              <w:jc w:val="center"/>
            </w:pPr>
            <w:r>
              <w:t>40</w:t>
            </w:r>
          </w:p>
        </w:tc>
      </w:tr>
      <w:tr w:rsidR="0077797D">
        <w:tc>
          <w:tcPr>
            <w:tcW w:w="1150" w:type="dxa"/>
            <w:noWrap/>
          </w:tcPr>
          <w:p w:rsidR="0077797D" w:rsidRDefault="00AB1DFB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77797D" w:rsidRDefault="00AB1DFB">
            <w:pPr>
              <w:spacing w:line="241" w:lineRule="auto"/>
              <w:ind w:left="0" w:firstLine="0"/>
              <w:jc w:val="left"/>
            </w:pPr>
            <w:r>
              <w:t>Нет, не удовлетворен</w:t>
            </w:r>
          </w:p>
        </w:tc>
        <w:tc>
          <w:tcPr>
            <w:tcW w:w="1900" w:type="dxa"/>
            <w:noWrap/>
          </w:tcPr>
          <w:p w:rsidR="0077797D" w:rsidRDefault="00AB1DFB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77797D" w:rsidRDefault="00AB1DFB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noWrap/>
          </w:tcPr>
          <w:p w:rsidR="0077797D" w:rsidRDefault="00AB1DFB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</w:tr>
      <w:tr w:rsidR="0077797D">
        <w:tc>
          <w:tcPr>
            <w:tcW w:w="1150" w:type="dxa"/>
            <w:shd w:val="clear" w:color="auto" w:fill="F2F4F4"/>
            <w:noWrap/>
          </w:tcPr>
          <w:p w:rsidR="0077797D" w:rsidRDefault="0077797D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77797D" w:rsidRDefault="00AB1DFB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77797D" w:rsidRDefault="00AB1DFB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  <w:tc>
          <w:tcPr>
            <w:tcW w:w="1900" w:type="dxa"/>
            <w:shd w:val="clear" w:color="auto" w:fill="F2F4F4"/>
            <w:noWrap/>
          </w:tcPr>
          <w:p w:rsidR="0077797D" w:rsidRDefault="0077797D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77797D" w:rsidRDefault="0077797D">
            <w:pPr>
              <w:spacing w:line="241" w:lineRule="auto"/>
              <w:ind w:left="0" w:firstLine="0"/>
              <w:jc w:val="center"/>
            </w:pPr>
          </w:p>
        </w:tc>
      </w:tr>
      <w:tr w:rsidR="0077797D">
        <w:tc>
          <w:tcPr>
            <w:tcW w:w="1150" w:type="dxa"/>
            <w:noWrap/>
          </w:tcPr>
          <w:p w:rsidR="0077797D" w:rsidRDefault="0077797D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77797D" w:rsidRDefault="00AB1DFB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77797D" w:rsidRDefault="00AB1DFB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  <w:tc>
          <w:tcPr>
            <w:tcW w:w="1900" w:type="dxa"/>
            <w:noWrap/>
          </w:tcPr>
          <w:p w:rsidR="0077797D" w:rsidRDefault="00AB1DFB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77797D" w:rsidRDefault="00AB1DFB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77797D">
        <w:tc>
          <w:tcPr>
            <w:tcW w:w="1150" w:type="dxa"/>
            <w:shd w:val="clear" w:color="auto" w:fill="F2F4F4"/>
            <w:noWrap/>
          </w:tcPr>
          <w:p w:rsidR="0077797D" w:rsidRDefault="0077797D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77797D" w:rsidRDefault="00AB1DFB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77797D" w:rsidRDefault="00AB1DF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77797D" w:rsidRDefault="00AB1DF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77797D" w:rsidRDefault="00F768C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77797D" w:rsidRDefault="0077797D"/>
    <w:p w:rsidR="0077797D" w:rsidRDefault="00DC0AA8">
      <w:pPr>
        <w:ind w:left="-50" w:firstLine="0"/>
        <w:jc w:val="left"/>
      </w:pPr>
      <w:r>
        <w:t xml:space="preserve">Таблица </w:t>
      </w:r>
      <w:r w:rsidR="00087088">
        <w:t>2.13</w:t>
      </w:r>
      <w:r w:rsidR="00AB1DFB">
        <w:t xml:space="preserve"> - Вопрос «Насколько вы удовлетворены качеством аудиторий, помещений кафедр, учебных лабораторий и оборудования?»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77797D">
        <w:tc>
          <w:tcPr>
            <w:tcW w:w="1150" w:type="dxa"/>
            <w:noWrap/>
          </w:tcPr>
          <w:p w:rsidR="0077797D" w:rsidRDefault="00AB1DF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77797D" w:rsidRDefault="00AB1DF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77797D" w:rsidRDefault="00AB1DF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77797D" w:rsidRDefault="00AB1DF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77797D" w:rsidRDefault="00AB1DF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77797D">
        <w:tc>
          <w:tcPr>
            <w:tcW w:w="1150" w:type="dxa"/>
            <w:noWrap/>
          </w:tcPr>
          <w:p w:rsidR="0077797D" w:rsidRDefault="00AB1DFB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77797D" w:rsidRDefault="00AB1DFB">
            <w:pPr>
              <w:spacing w:line="241" w:lineRule="auto"/>
              <w:ind w:left="0" w:firstLine="0"/>
              <w:jc w:val="left"/>
            </w:pPr>
            <w:r>
              <w:t>Да, удовлетворен полностью</w:t>
            </w:r>
          </w:p>
        </w:tc>
        <w:tc>
          <w:tcPr>
            <w:tcW w:w="1900" w:type="dxa"/>
            <w:noWrap/>
          </w:tcPr>
          <w:p w:rsidR="0077797D" w:rsidRDefault="00AB1DFB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77797D" w:rsidRDefault="00AB1DFB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  <w:tc>
          <w:tcPr>
            <w:tcW w:w="1900" w:type="dxa"/>
            <w:noWrap/>
          </w:tcPr>
          <w:p w:rsidR="0077797D" w:rsidRDefault="00AB1DFB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</w:tr>
      <w:tr w:rsidR="0077797D">
        <w:tc>
          <w:tcPr>
            <w:tcW w:w="1150" w:type="dxa"/>
            <w:noWrap/>
          </w:tcPr>
          <w:p w:rsidR="0077797D" w:rsidRDefault="00AB1DFB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77797D" w:rsidRDefault="00AB1DFB">
            <w:pPr>
              <w:spacing w:line="241" w:lineRule="auto"/>
              <w:ind w:left="0" w:firstLine="0"/>
              <w:jc w:val="left"/>
            </w:pPr>
            <w:r>
              <w:t>Частично удовлетворен</w:t>
            </w:r>
          </w:p>
        </w:tc>
        <w:tc>
          <w:tcPr>
            <w:tcW w:w="1900" w:type="dxa"/>
            <w:noWrap/>
          </w:tcPr>
          <w:p w:rsidR="0077797D" w:rsidRDefault="00AB1DFB">
            <w:pPr>
              <w:spacing w:line="241" w:lineRule="auto"/>
              <w:ind w:left="0" w:firstLine="0"/>
              <w:jc w:val="center"/>
            </w:pPr>
            <w:r>
              <w:t>14</w:t>
            </w:r>
          </w:p>
        </w:tc>
        <w:tc>
          <w:tcPr>
            <w:tcW w:w="1900" w:type="dxa"/>
            <w:noWrap/>
          </w:tcPr>
          <w:p w:rsidR="0077797D" w:rsidRDefault="00AB1DFB">
            <w:pPr>
              <w:spacing w:line="241" w:lineRule="auto"/>
              <w:ind w:left="0" w:firstLine="0"/>
              <w:jc w:val="center"/>
            </w:pPr>
            <w:r>
              <w:t>70</w:t>
            </w:r>
          </w:p>
        </w:tc>
        <w:tc>
          <w:tcPr>
            <w:tcW w:w="1900" w:type="dxa"/>
            <w:noWrap/>
          </w:tcPr>
          <w:p w:rsidR="0077797D" w:rsidRDefault="00AB1DFB">
            <w:pPr>
              <w:spacing w:line="241" w:lineRule="auto"/>
              <w:ind w:left="0" w:firstLine="0"/>
              <w:jc w:val="center"/>
            </w:pPr>
            <w:r>
              <w:t>70</w:t>
            </w:r>
          </w:p>
        </w:tc>
      </w:tr>
      <w:tr w:rsidR="0077797D">
        <w:tc>
          <w:tcPr>
            <w:tcW w:w="1150" w:type="dxa"/>
            <w:noWrap/>
          </w:tcPr>
          <w:p w:rsidR="0077797D" w:rsidRDefault="00AB1DFB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77797D" w:rsidRDefault="00AB1DFB">
            <w:pPr>
              <w:spacing w:line="241" w:lineRule="auto"/>
              <w:ind w:left="0" w:firstLine="0"/>
              <w:jc w:val="left"/>
            </w:pPr>
            <w:r>
              <w:t>Нет, не удовлетворен</w:t>
            </w:r>
          </w:p>
        </w:tc>
        <w:tc>
          <w:tcPr>
            <w:tcW w:w="1900" w:type="dxa"/>
            <w:noWrap/>
          </w:tcPr>
          <w:p w:rsidR="0077797D" w:rsidRDefault="00AB1DFB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77797D" w:rsidRDefault="00AB1DFB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noWrap/>
          </w:tcPr>
          <w:p w:rsidR="0077797D" w:rsidRDefault="00AB1DFB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</w:tr>
      <w:tr w:rsidR="0077797D">
        <w:tc>
          <w:tcPr>
            <w:tcW w:w="1150" w:type="dxa"/>
            <w:shd w:val="clear" w:color="auto" w:fill="F2F4F4"/>
            <w:noWrap/>
          </w:tcPr>
          <w:p w:rsidR="0077797D" w:rsidRDefault="0077797D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77797D" w:rsidRDefault="00AB1DFB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77797D" w:rsidRDefault="00AB1DFB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  <w:tc>
          <w:tcPr>
            <w:tcW w:w="1900" w:type="dxa"/>
            <w:shd w:val="clear" w:color="auto" w:fill="F2F4F4"/>
            <w:noWrap/>
          </w:tcPr>
          <w:p w:rsidR="0077797D" w:rsidRDefault="0077797D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77797D" w:rsidRDefault="0077797D">
            <w:pPr>
              <w:spacing w:line="241" w:lineRule="auto"/>
              <w:ind w:left="0" w:firstLine="0"/>
              <w:jc w:val="center"/>
            </w:pPr>
          </w:p>
        </w:tc>
      </w:tr>
      <w:tr w:rsidR="0077797D">
        <w:tc>
          <w:tcPr>
            <w:tcW w:w="1150" w:type="dxa"/>
            <w:noWrap/>
          </w:tcPr>
          <w:p w:rsidR="0077797D" w:rsidRDefault="0077797D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77797D" w:rsidRDefault="00AB1DFB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77797D" w:rsidRDefault="00AB1DFB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  <w:tc>
          <w:tcPr>
            <w:tcW w:w="1900" w:type="dxa"/>
            <w:noWrap/>
          </w:tcPr>
          <w:p w:rsidR="0077797D" w:rsidRDefault="00AB1DFB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77797D" w:rsidRDefault="00AB1DFB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77797D">
        <w:tc>
          <w:tcPr>
            <w:tcW w:w="1150" w:type="dxa"/>
            <w:shd w:val="clear" w:color="auto" w:fill="F2F4F4"/>
            <w:noWrap/>
          </w:tcPr>
          <w:p w:rsidR="0077797D" w:rsidRDefault="0077797D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77797D" w:rsidRDefault="00AB1DFB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77797D" w:rsidRDefault="00AB1DF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77797D" w:rsidRDefault="00AB1DF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77797D" w:rsidRDefault="00F768C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77797D" w:rsidRDefault="0077797D"/>
    <w:p w:rsidR="0077797D" w:rsidRDefault="00087088">
      <w:pPr>
        <w:ind w:left="-50" w:firstLine="0"/>
        <w:jc w:val="left"/>
      </w:pPr>
      <w:r>
        <w:t>Таблица 2.14</w:t>
      </w:r>
      <w:bookmarkStart w:id="2" w:name="_GoBack"/>
      <w:bookmarkEnd w:id="2"/>
      <w:r w:rsidR="00AB1DFB">
        <w:t xml:space="preserve"> - Вопрос «Оцените, пожалуйста, наполненность ЭБС методическими материалами, учебниками и т.п. для достижения обучающимися предполагаемых результатов обучения по профилю реализуемой программы.»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77797D">
        <w:tc>
          <w:tcPr>
            <w:tcW w:w="1150" w:type="dxa"/>
            <w:noWrap/>
          </w:tcPr>
          <w:p w:rsidR="0077797D" w:rsidRDefault="00AB1DF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77797D" w:rsidRDefault="00AB1DF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77797D" w:rsidRDefault="00AB1DF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77797D" w:rsidRDefault="00AB1DF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77797D" w:rsidRDefault="00AB1DF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77797D">
        <w:tc>
          <w:tcPr>
            <w:tcW w:w="1150" w:type="dxa"/>
            <w:noWrap/>
          </w:tcPr>
          <w:p w:rsidR="0077797D" w:rsidRDefault="00AB1DFB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77797D" w:rsidRDefault="00AB1DFB">
            <w:pPr>
              <w:spacing w:line="241" w:lineRule="auto"/>
              <w:ind w:left="0" w:firstLine="0"/>
              <w:jc w:val="left"/>
            </w:pPr>
            <w:r>
              <w:t>Да, удовлетворен полностью</w:t>
            </w:r>
          </w:p>
        </w:tc>
        <w:tc>
          <w:tcPr>
            <w:tcW w:w="1900" w:type="dxa"/>
            <w:noWrap/>
          </w:tcPr>
          <w:p w:rsidR="0077797D" w:rsidRDefault="00AB1DFB">
            <w:pPr>
              <w:spacing w:line="241" w:lineRule="auto"/>
              <w:ind w:left="0" w:firstLine="0"/>
              <w:jc w:val="center"/>
            </w:pPr>
            <w:r>
              <w:t>16</w:t>
            </w:r>
          </w:p>
        </w:tc>
        <w:tc>
          <w:tcPr>
            <w:tcW w:w="1900" w:type="dxa"/>
            <w:noWrap/>
          </w:tcPr>
          <w:p w:rsidR="0077797D" w:rsidRDefault="00AB1DFB">
            <w:pPr>
              <w:spacing w:line="241" w:lineRule="auto"/>
              <w:ind w:left="0" w:firstLine="0"/>
              <w:jc w:val="center"/>
            </w:pPr>
            <w:r>
              <w:t>80</w:t>
            </w:r>
          </w:p>
        </w:tc>
        <w:tc>
          <w:tcPr>
            <w:tcW w:w="1900" w:type="dxa"/>
            <w:noWrap/>
          </w:tcPr>
          <w:p w:rsidR="0077797D" w:rsidRDefault="00AB1DFB">
            <w:pPr>
              <w:spacing w:line="241" w:lineRule="auto"/>
              <w:ind w:left="0" w:firstLine="0"/>
              <w:jc w:val="center"/>
            </w:pPr>
            <w:r>
              <w:t>80</w:t>
            </w:r>
          </w:p>
        </w:tc>
      </w:tr>
      <w:tr w:rsidR="0077797D">
        <w:tc>
          <w:tcPr>
            <w:tcW w:w="1150" w:type="dxa"/>
            <w:noWrap/>
          </w:tcPr>
          <w:p w:rsidR="0077797D" w:rsidRDefault="00AB1DFB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77797D" w:rsidRDefault="00AB1DFB">
            <w:pPr>
              <w:spacing w:line="241" w:lineRule="auto"/>
              <w:ind w:left="0" w:firstLine="0"/>
              <w:jc w:val="left"/>
            </w:pPr>
            <w:r>
              <w:t>Частично удовлетворен</w:t>
            </w:r>
          </w:p>
        </w:tc>
        <w:tc>
          <w:tcPr>
            <w:tcW w:w="1900" w:type="dxa"/>
            <w:noWrap/>
          </w:tcPr>
          <w:p w:rsidR="0077797D" w:rsidRDefault="00AB1DFB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77797D" w:rsidRDefault="00AB1DFB">
            <w:pPr>
              <w:spacing w:line="241" w:lineRule="auto"/>
              <w:ind w:left="0" w:firstLine="0"/>
              <w:jc w:val="center"/>
            </w:pPr>
            <w:r>
              <w:t>15</w:t>
            </w:r>
          </w:p>
        </w:tc>
        <w:tc>
          <w:tcPr>
            <w:tcW w:w="1900" w:type="dxa"/>
            <w:noWrap/>
          </w:tcPr>
          <w:p w:rsidR="0077797D" w:rsidRDefault="00AB1DFB">
            <w:pPr>
              <w:spacing w:line="241" w:lineRule="auto"/>
              <w:ind w:left="0" w:firstLine="0"/>
              <w:jc w:val="center"/>
            </w:pPr>
            <w:r>
              <w:t>15</w:t>
            </w:r>
          </w:p>
        </w:tc>
      </w:tr>
      <w:tr w:rsidR="0077797D">
        <w:tc>
          <w:tcPr>
            <w:tcW w:w="1150" w:type="dxa"/>
            <w:noWrap/>
          </w:tcPr>
          <w:p w:rsidR="0077797D" w:rsidRDefault="00AB1DFB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77797D" w:rsidRDefault="00AB1DFB">
            <w:pPr>
              <w:spacing w:line="241" w:lineRule="auto"/>
              <w:ind w:left="0" w:firstLine="0"/>
              <w:jc w:val="left"/>
            </w:pPr>
            <w:r>
              <w:t>Нет, не удовлетворен</w:t>
            </w:r>
          </w:p>
        </w:tc>
        <w:tc>
          <w:tcPr>
            <w:tcW w:w="1900" w:type="dxa"/>
            <w:noWrap/>
          </w:tcPr>
          <w:p w:rsidR="0077797D" w:rsidRDefault="00AB1DFB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77797D" w:rsidRDefault="00AB1DFB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noWrap/>
          </w:tcPr>
          <w:p w:rsidR="0077797D" w:rsidRDefault="00AB1DFB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</w:tr>
      <w:tr w:rsidR="0077797D">
        <w:tc>
          <w:tcPr>
            <w:tcW w:w="1150" w:type="dxa"/>
            <w:shd w:val="clear" w:color="auto" w:fill="F2F4F4"/>
            <w:noWrap/>
          </w:tcPr>
          <w:p w:rsidR="0077797D" w:rsidRDefault="0077797D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77797D" w:rsidRDefault="00AB1DFB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77797D" w:rsidRDefault="00AB1DFB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  <w:tc>
          <w:tcPr>
            <w:tcW w:w="1900" w:type="dxa"/>
            <w:shd w:val="clear" w:color="auto" w:fill="F2F4F4"/>
            <w:noWrap/>
          </w:tcPr>
          <w:p w:rsidR="0077797D" w:rsidRDefault="0077797D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77797D" w:rsidRDefault="0077797D">
            <w:pPr>
              <w:spacing w:line="241" w:lineRule="auto"/>
              <w:ind w:left="0" w:firstLine="0"/>
              <w:jc w:val="center"/>
            </w:pPr>
          </w:p>
        </w:tc>
      </w:tr>
      <w:tr w:rsidR="0077797D">
        <w:tc>
          <w:tcPr>
            <w:tcW w:w="1150" w:type="dxa"/>
            <w:noWrap/>
          </w:tcPr>
          <w:p w:rsidR="0077797D" w:rsidRDefault="0077797D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77797D" w:rsidRDefault="00AB1DFB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77797D" w:rsidRDefault="00AB1DFB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  <w:tc>
          <w:tcPr>
            <w:tcW w:w="1900" w:type="dxa"/>
            <w:noWrap/>
          </w:tcPr>
          <w:p w:rsidR="0077797D" w:rsidRDefault="00AB1DFB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77797D" w:rsidRDefault="00AB1DFB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77797D">
        <w:tc>
          <w:tcPr>
            <w:tcW w:w="1150" w:type="dxa"/>
            <w:shd w:val="clear" w:color="auto" w:fill="F2F4F4"/>
            <w:noWrap/>
          </w:tcPr>
          <w:p w:rsidR="0077797D" w:rsidRDefault="0077797D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77797D" w:rsidRDefault="00AB1DFB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77797D" w:rsidRDefault="00AB1DF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77797D" w:rsidRDefault="00AB1DF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77797D" w:rsidRDefault="00F768C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77797D" w:rsidRDefault="0077797D">
      <w:pPr>
        <w:pStyle w:val="a0"/>
        <w:ind w:hanging="57"/>
        <w:jc w:val="center"/>
        <w:rPr>
          <w:rFonts w:eastAsia="Noto Sans CJK SC" w:cs="NotoSans NF"/>
        </w:rPr>
      </w:pPr>
    </w:p>
    <w:sectPr w:rsidR="0077797D">
      <w:footerReference w:type="even" r:id="rId7"/>
      <w:footerReference w:type="default" r:id="rId8"/>
      <w:footerReference w:type="first" r:id="rId9"/>
      <w:pgSz w:w="11906" w:h="16838"/>
      <w:pgMar w:top="1134" w:right="1134" w:bottom="1134" w:left="1134" w:header="0" w:footer="0" w:gutter="0"/>
      <w:cols w:space="720"/>
      <w:formProt w:val="0"/>
      <w:titlePg/>
      <w:docGrid w:linePitch="10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C2136" w:rsidRDefault="00BC2136">
      <w:pPr>
        <w:spacing w:line="240" w:lineRule="auto"/>
      </w:pPr>
      <w:r>
        <w:separator/>
      </w:r>
    </w:p>
  </w:endnote>
  <w:endnote w:type="continuationSeparator" w:id="0">
    <w:p w:rsidR="00BC2136" w:rsidRDefault="00BC213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Noto Serif CJK SC">
    <w:panose1 w:val="00000000000000000000"/>
    <w:charset w:val="00"/>
    <w:family w:val="roman"/>
    <w:notTrueType/>
    <w:pitch w:val="default"/>
  </w:font>
  <w:font w:name="Lohit Devanagari">
    <w:panose1 w:val="00000000000000000000"/>
    <w:charset w:val="00"/>
    <w:family w:val="roman"/>
    <w:notTrueType/>
    <w:pitch w:val="default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iberation Sans">
    <w:altName w:val="Arial"/>
    <w:charset w:val="01"/>
    <w:family w:val="roman"/>
    <w:pitch w:val="variable"/>
  </w:font>
  <w:font w:name="Noto Sans CJK SC">
    <w:panose1 w:val="00000000000000000000"/>
    <w:charset w:val="00"/>
    <w:family w:val="roman"/>
    <w:notTrueType/>
    <w:pitch w:val="default"/>
  </w:font>
  <w:font w:name="NotoSans NF"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DejaVu Sans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7797D" w:rsidRDefault="0077797D">
    <w:pPr>
      <w:pStyle w:val="af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7797D" w:rsidRDefault="00AB1DFB">
    <w:pPr>
      <w:pStyle w:val="af4"/>
      <w:rPr>
        <w:color w:val="000000"/>
      </w:rPr>
    </w:pPr>
    <w:r>
      <w:rPr>
        <w:noProof/>
        <w:color w:val="000000"/>
        <w:lang w:eastAsia="ru-RU" w:bidi="ar-SA"/>
      </w:rPr>
      <mc:AlternateContent>
        <mc:Choice Requires="wps">
          <w:drawing>
            <wp:anchor distT="0" distB="0" distL="0" distR="0" simplePos="0" relativeHeight="12" behindDoc="1" locked="0" layoutInCell="0" allowOverlap="1">
              <wp:simplePos x="0" y="0"/>
              <wp:positionH relativeFrom="margin">
                <wp:posOffset>3810</wp:posOffset>
              </wp:positionH>
              <wp:positionV relativeFrom="paragraph">
                <wp:posOffset>2540</wp:posOffset>
              </wp:positionV>
              <wp:extent cx="6134100" cy="758190"/>
              <wp:effectExtent l="0" t="0" r="0" b="0"/>
              <wp:wrapNone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134040" cy="7581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77797D" w:rsidRDefault="0077797D">
                          <w:pPr>
                            <w:pStyle w:val="af4"/>
                            <w:jc w:val="right"/>
                            <w:rPr>
                              <w:color w:val="000000"/>
                            </w:rPr>
                          </w:pPr>
                        </w:p>
                        <w:p w:rsidR="0077797D" w:rsidRDefault="00AB1DFB">
                          <w:pPr>
                            <w:pStyle w:val="af4"/>
                            <w:jc w:val="right"/>
                          </w:pPr>
                          <w:r>
                            <w:rPr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color w:val="000000"/>
                            </w:rPr>
                            <w:fldChar w:fldCharType="separate"/>
                          </w:r>
                          <w:r w:rsidR="00087088">
                            <w:rPr>
                              <w:noProof/>
                              <w:color w:val="000000"/>
                            </w:rPr>
                            <w:t>7</w:t>
                          </w:r>
                          <w:r>
                            <w:rPr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1" o:spid="_x0000_s1026" style="position:absolute;left:0;text-align:left;margin-left:.3pt;margin-top:.2pt;width:483pt;height:59.7pt;z-index:-503316468;visibility:visible;mso-wrap-style:square;mso-wrap-distance-left:0;mso-wrap-distance-top:0;mso-wrap-distance-right:0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" o:allowincell="f" filled="f" stroked="f" strokeweight="0">
              <v:textbox inset="0,0,0,0">
                <w:txbxContent>
                  <w:p w:rsidR="0077797D" w:rsidRDefault="0077797D">
                    <w:pPr>
                      <w:pStyle w:val="af4"/>
                      <w:jc w:val="right"/>
                      <w:rPr>
                        <w:color w:val="000000"/>
                      </w:rPr>
                    </w:pPr>
                  </w:p>
                  <w:p w:rsidR="0077797D" w:rsidRDefault="00AB1DFB">
                    <w:pPr>
                      <w:pStyle w:val="af4"/>
                      <w:jc w:val="right"/>
                    </w:pPr>
                    <w:r>
                      <w:rPr>
                        <w:color w:val="000000"/>
                      </w:rPr>
                      <w:fldChar w:fldCharType="begin"/>
                    </w:r>
                    <w:r>
                      <w:rPr>
                        <w:color w:val="000000"/>
                      </w:rPr>
                      <w:instrText xml:space="preserve"> PAGE </w:instrText>
                    </w:r>
                    <w:r>
                      <w:rPr>
                        <w:color w:val="000000"/>
                      </w:rPr>
                      <w:fldChar w:fldCharType="separate"/>
                    </w:r>
                    <w:r w:rsidR="00087088">
                      <w:rPr>
                        <w:noProof/>
                        <w:color w:val="000000"/>
                      </w:rPr>
                      <w:t>7</w:t>
                    </w:r>
                    <w:r>
                      <w:rPr>
                        <w:color w:val="000000"/>
                      </w:rPr>
                      <w:fldChar w:fldCharType="end"/>
                    </w:r>
                  </w:p>
                </w:txbxContent>
              </v:textbox>
              <w10:wrap anchorx="margin"/>
            </v:rect>
          </w:pict>
        </mc:Fallback>
      </mc:AlternateContent>
    </w:r>
  </w:p>
  <w:p w:rsidR="0077797D" w:rsidRDefault="0077797D">
    <w:pPr>
      <w:pStyle w:val="af4"/>
    </w:pPr>
  </w:p>
  <w:p w:rsidR="0077797D" w:rsidRDefault="00AB1DFB">
    <w:pPr>
      <w:pStyle w:val="af4"/>
    </w:pPr>
    <w:r>
      <w:rPr>
        <w:noProof/>
        <w:lang w:eastAsia="ru-RU" w:bidi="ar-SA"/>
      </w:rPr>
      <mc:AlternateContent>
        <mc:Choice Requires="wps">
          <w:drawing>
            <wp:anchor distT="0" distB="0" distL="0" distR="0" simplePos="0" relativeHeight="6" behindDoc="1" locked="0" layoutInCell="0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840230" cy="175260"/>
              <wp:effectExtent l="0" t="0" r="0" b="0"/>
              <wp:wrapNone/>
              <wp:docPr id="2" name="Frame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40320" cy="17532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77797D" w:rsidRDefault="0077797D">
                          <w:pPr>
                            <w:pStyle w:val="FrameContentsuser"/>
                            <w:rPr>
                              <w:color w:val="000000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2" o:spid="_x0000_s1027" style="position:absolute;left:0;text-align:left;margin-left:0;margin-top:.05pt;width:144.9pt;height:13.8pt;z-index:-503316474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" o:allowincell="f" filled="f" stroked="f" strokeweight="0">
              <v:textbox inset="0,0,0,0">
                <w:txbxContent>
                  <w:p w:rsidR="0077797D" w:rsidRDefault="0077797D">
                    <w:pPr>
                      <w:pStyle w:val="FrameContentsuser"/>
                      <w:rPr>
                        <w:color w:val="000000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7797D" w:rsidRDefault="0077797D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C2136" w:rsidRDefault="00BC2136">
      <w:pPr>
        <w:spacing w:line="240" w:lineRule="auto"/>
      </w:pPr>
      <w:r>
        <w:separator/>
      </w:r>
    </w:p>
  </w:footnote>
  <w:footnote w:type="continuationSeparator" w:id="0">
    <w:p w:rsidR="00BC2136" w:rsidRDefault="00BC2136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F00251"/>
    <w:multiLevelType w:val="multilevel"/>
    <w:tmpl w:val="F80C7FE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5AA83850"/>
    <w:multiLevelType w:val="multilevel"/>
    <w:tmpl w:val="35FA08F6"/>
    <w:lvl w:ilvl="0">
      <w:start w:val="1"/>
      <w:numFmt w:val="none"/>
      <w:isLgl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isLgl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isLgl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isLgl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isLgl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isLgl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isLgl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isLgl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isLgl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77797D"/>
    <w:rsid w:val="00087088"/>
    <w:rsid w:val="00736EE8"/>
    <w:rsid w:val="0077797D"/>
    <w:rsid w:val="009A167E"/>
    <w:rsid w:val="00AB1DFB"/>
    <w:rsid w:val="00BC2136"/>
    <w:rsid w:val="00DC0AA8"/>
    <w:rsid w:val="00F768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81192DF-A309-4475-BED3-7A78FBD7EA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uppressAutoHyphens w:val="0"/>
      <w:spacing w:line="360" w:lineRule="auto"/>
      <w:ind w:left="57" w:firstLine="709"/>
      <w:jc w:val="both"/>
    </w:pPr>
    <w:rPr>
      <w:rFonts w:eastAsia="Noto Serif CJK SC" w:cs="Lohit Devanagari"/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240"/>
      <w:outlineLvl w:val="0"/>
    </w:pPr>
    <w:rPr>
      <w:rFonts w:eastAsia="SimSun" w:cs="Mangal"/>
      <w:sz w:val="32"/>
      <w:szCs w:val="29"/>
    </w:rPr>
  </w:style>
  <w:style w:type="paragraph" w:styleId="2">
    <w:name w:val="heading 2"/>
    <w:basedOn w:val="a"/>
    <w:next w:val="a"/>
    <w:link w:val="20"/>
    <w:qFormat/>
    <w:pPr>
      <w:keepNext/>
      <w:keepLines/>
      <w:spacing w:before="40"/>
      <w:outlineLvl w:val="1"/>
    </w:pPr>
    <w:rPr>
      <w:rFonts w:eastAsia="SimSun" w:cs="Mangal"/>
      <w:sz w:val="26"/>
      <w:szCs w:val="23"/>
    </w:rPr>
  </w:style>
  <w:style w:type="paragraph" w:styleId="3">
    <w:name w:val="heading 3"/>
    <w:basedOn w:val="Heading"/>
    <w:next w:val="a0"/>
    <w:link w:val="31"/>
    <w:qFormat/>
    <w:pPr>
      <w:numPr>
        <w:ilvl w:val="2"/>
        <w:numId w:val="1"/>
      </w:numPr>
      <w:spacing w:before="140"/>
      <w:outlineLvl w:val="2"/>
    </w:pPr>
    <w:rPr>
      <w:b/>
      <w:bCs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80" w:after="40"/>
      <w:outlineLvl w:val="3"/>
    </w:pPr>
    <w:rPr>
      <w:rFonts w:ascii="Arial" w:eastAsia="Arial" w:hAnsi="Arial" w:cs="Arial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80" w:after="40"/>
      <w:outlineLvl w:val="4"/>
    </w:pPr>
    <w:rPr>
      <w:rFonts w:ascii="Arial" w:eastAsia="Arial" w:hAnsi="Arial" w:cs="Arial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40"/>
      <w:outlineLvl w:val="5"/>
    </w:pPr>
    <w:rPr>
      <w:rFonts w:ascii="Arial" w:eastAsia="Arial" w:hAnsi="Arial" w:cs="Arial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40"/>
      <w:outlineLvl w:val="6"/>
    </w:pPr>
    <w:rPr>
      <w:rFonts w:ascii="Arial" w:eastAsia="Arial" w:hAnsi="Arial" w:cs="Arial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outlineLvl w:val="7"/>
    </w:pPr>
    <w:rPr>
      <w:rFonts w:ascii="Arial" w:eastAsia="Arial" w:hAnsi="Arial" w:cs="Arial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outlineLvl w:val="8"/>
    </w:pPr>
    <w:rPr>
      <w:rFonts w:ascii="Arial" w:eastAsia="Arial" w:hAnsi="Arial" w:cs="Arial"/>
      <w:i/>
      <w:iCs/>
      <w:color w:val="272727" w:themeColor="text1" w:themeTint="D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1Char">
    <w:name w:val="Heading 1 Char"/>
    <w:basedOn w:val="a1"/>
    <w:uiPriority w:val="9"/>
    <w:qFormat/>
    <w:rPr>
      <w:rFonts w:ascii="Arial" w:eastAsia="Arial" w:hAnsi="Arial" w:cs="Arial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a1"/>
    <w:uiPriority w:val="9"/>
    <w:qFormat/>
    <w:rPr>
      <w:rFonts w:ascii="Arial" w:eastAsia="Arial" w:hAnsi="Arial" w:cs="Arial"/>
      <w:color w:val="2E74B5" w:themeColor="accent1" w:themeShade="BF"/>
      <w:sz w:val="32"/>
      <w:szCs w:val="32"/>
    </w:rPr>
  </w:style>
  <w:style w:type="character" w:customStyle="1" w:styleId="31">
    <w:name w:val="Заголовок 3 Знак1"/>
    <w:basedOn w:val="a1"/>
    <w:link w:val="3"/>
    <w:uiPriority w:val="9"/>
    <w:qFormat/>
    <w:rPr>
      <w:rFonts w:ascii="Arial" w:eastAsia="Arial" w:hAnsi="Arial" w:cs="Arial"/>
      <w:color w:val="2E74B5" w:themeColor="accent1" w:themeShade="BF"/>
      <w:sz w:val="28"/>
      <w:szCs w:val="28"/>
    </w:rPr>
  </w:style>
  <w:style w:type="character" w:customStyle="1" w:styleId="40">
    <w:name w:val="Заголовок 4 Знак"/>
    <w:basedOn w:val="a1"/>
    <w:link w:val="4"/>
    <w:uiPriority w:val="9"/>
    <w:qFormat/>
    <w:rPr>
      <w:rFonts w:ascii="Arial" w:eastAsia="Arial" w:hAnsi="Arial" w:cs="Arial"/>
      <w:i/>
      <w:iCs/>
      <w:color w:val="2E74B5" w:themeColor="accent1" w:themeShade="BF"/>
    </w:rPr>
  </w:style>
  <w:style w:type="character" w:customStyle="1" w:styleId="50">
    <w:name w:val="Заголовок 5 Знак"/>
    <w:basedOn w:val="a1"/>
    <w:link w:val="5"/>
    <w:uiPriority w:val="9"/>
    <w:qFormat/>
    <w:rPr>
      <w:rFonts w:ascii="Arial" w:eastAsia="Arial" w:hAnsi="Arial" w:cs="Arial"/>
      <w:color w:val="2E74B5" w:themeColor="accent1" w:themeShade="BF"/>
    </w:rPr>
  </w:style>
  <w:style w:type="character" w:customStyle="1" w:styleId="60">
    <w:name w:val="Заголовок 6 Знак"/>
    <w:basedOn w:val="a1"/>
    <w:link w:val="6"/>
    <w:uiPriority w:val="9"/>
    <w:qFormat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70">
    <w:name w:val="Заголовок 7 Знак"/>
    <w:basedOn w:val="a1"/>
    <w:link w:val="7"/>
    <w:uiPriority w:val="9"/>
    <w:qFormat/>
    <w:rPr>
      <w:rFonts w:ascii="Arial" w:eastAsia="Arial" w:hAnsi="Arial" w:cs="Arial"/>
      <w:color w:val="595959" w:themeColor="text1" w:themeTint="A6"/>
    </w:rPr>
  </w:style>
  <w:style w:type="character" w:customStyle="1" w:styleId="80">
    <w:name w:val="Заголовок 8 Знак"/>
    <w:basedOn w:val="a1"/>
    <w:link w:val="8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90">
    <w:name w:val="Заголовок 9 Знак"/>
    <w:basedOn w:val="a1"/>
    <w:link w:val="9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a4">
    <w:name w:val="Название Знак"/>
    <w:basedOn w:val="a1"/>
    <w:link w:val="a5"/>
    <w:uiPriority w:val="10"/>
    <w:qFormat/>
    <w:rPr>
      <w:rFonts w:ascii="Arial" w:eastAsia="Arial" w:hAnsi="Arial" w:cs="Arial"/>
      <w:spacing w:val="-10"/>
      <w:sz w:val="56"/>
      <w:szCs w:val="56"/>
    </w:rPr>
  </w:style>
  <w:style w:type="character" w:customStyle="1" w:styleId="a6">
    <w:name w:val="Подзаголовок Знак"/>
    <w:basedOn w:val="a1"/>
    <w:link w:val="a7"/>
    <w:uiPriority w:val="11"/>
    <w:qFormat/>
    <w:rPr>
      <w:color w:val="595959" w:themeColor="text1" w:themeTint="A6"/>
      <w:spacing w:val="15"/>
      <w:sz w:val="28"/>
      <w:szCs w:val="28"/>
    </w:rPr>
  </w:style>
  <w:style w:type="character" w:customStyle="1" w:styleId="21">
    <w:name w:val="Цитата 2 Знак"/>
    <w:basedOn w:val="a1"/>
    <w:link w:val="22"/>
    <w:uiPriority w:val="29"/>
    <w:qFormat/>
    <w:rPr>
      <w:i/>
      <w:iCs/>
      <w:color w:val="404040" w:themeColor="text1" w:themeTint="BF"/>
    </w:rPr>
  </w:style>
  <w:style w:type="character" w:styleId="a8">
    <w:name w:val="Intense Emphasis"/>
    <w:basedOn w:val="a1"/>
    <w:uiPriority w:val="21"/>
    <w:qFormat/>
    <w:rPr>
      <w:i/>
      <w:iCs/>
      <w:color w:val="2E74B5" w:themeColor="accent1" w:themeShade="BF"/>
    </w:rPr>
  </w:style>
  <w:style w:type="character" w:customStyle="1" w:styleId="a9">
    <w:name w:val="Выделенная цитата Знак"/>
    <w:basedOn w:val="a1"/>
    <w:link w:val="aa"/>
    <w:uiPriority w:val="30"/>
    <w:qFormat/>
    <w:rPr>
      <w:i/>
      <w:iCs/>
      <w:color w:val="2E74B5" w:themeColor="accent1" w:themeShade="BF"/>
    </w:rPr>
  </w:style>
  <w:style w:type="character" w:styleId="ab">
    <w:name w:val="Intense Reference"/>
    <w:basedOn w:val="a1"/>
    <w:uiPriority w:val="32"/>
    <w:qFormat/>
    <w:rPr>
      <w:b/>
      <w:bCs/>
      <w:smallCaps/>
      <w:color w:val="2E74B5" w:themeColor="accent1" w:themeShade="BF"/>
      <w:spacing w:val="5"/>
    </w:rPr>
  </w:style>
  <w:style w:type="character" w:styleId="ac">
    <w:name w:val="Subtle Emphasis"/>
    <w:basedOn w:val="a1"/>
    <w:uiPriority w:val="19"/>
    <w:qFormat/>
    <w:rPr>
      <w:i/>
      <w:iCs/>
      <w:color w:val="404040" w:themeColor="text1" w:themeTint="BF"/>
    </w:rPr>
  </w:style>
  <w:style w:type="character" w:styleId="ad">
    <w:name w:val="Emphasis"/>
    <w:basedOn w:val="a1"/>
    <w:uiPriority w:val="20"/>
    <w:qFormat/>
    <w:rPr>
      <w:i/>
      <w:iCs/>
    </w:rPr>
  </w:style>
  <w:style w:type="character" w:styleId="ae">
    <w:name w:val="Strong"/>
    <w:basedOn w:val="a1"/>
    <w:uiPriority w:val="22"/>
    <w:qFormat/>
    <w:rPr>
      <w:b/>
      <w:bCs/>
    </w:rPr>
  </w:style>
  <w:style w:type="character" w:styleId="af">
    <w:name w:val="Subtle Reference"/>
    <w:basedOn w:val="a1"/>
    <w:uiPriority w:val="31"/>
    <w:qFormat/>
    <w:rPr>
      <w:smallCaps/>
      <w:color w:val="5A5A5A" w:themeColor="text1" w:themeTint="A5"/>
    </w:rPr>
  </w:style>
  <w:style w:type="character" w:styleId="af0">
    <w:name w:val="Book Title"/>
    <w:basedOn w:val="a1"/>
    <w:uiPriority w:val="33"/>
    <w:qFormat/>
    <w:rPr>
      <w:b/>
      <w:bCs/>
      <w:i/>
      <w:iCs/>
      <w:spacing w:val="5"/>
    </w:rPr>
  </w:style>
  <w:style w:type="character" w:customStyle="1" w:styleId="af1">
    <w:name w:val="Верхний колонтитул Знак"/>
    <w:basedOn w:val="a1"/>
    <w:link w:val="af2"/>
    <w:uiPriority w:val="99"/>
    <w:qFormat/>
  </w:style>
  <w:style w:type="character" w:customStyle="1" w:styleId="af3">
    <w:name w:val="Нижний колонтитул Знак"/>
    <w:basedOn w:val="a1"/>
    <w:link w:val="af4"/>
    <w:uiPriority w:val="99"/>
    <w:qFormat/>
  </w:style>
  <w:style w:type="character" w:customStyle="1" w:styleId="af5">
    <w:name w:val="Текст сноски Знак"/>
    <w:basedOn w:val="a1"/>
    <w:link w:val="af6"/>
    <w:uiPriority w:val="99"/>
    <w:semiHidden/>
    <w:qFormat/>
    <w:rPr>
      <w:sz w:val="20"/>
      <w:szCs w:val="20"/>
    </w:rPr>
  </w:style>
  <w:style w:type="character" w:customStyle="1" w:styleId="FootnoteCharactersuser">
    <w:name w:val="Footnote Characters (user)"/>
    <w:uiPriority w:val="99"/>
    <w:semiHidden/>
    <w:unhideWhenUsed/>
    <w:qFormat/>
    <w:rPr>
      <w:vertAlign w:val="superscript"/>
    </w:rPr>
  </w:style>
  <w:style w:type="character" w:customStyle="1" w:styleId="FootnoteCharacters1">
    <w:name w:val="Footnote Characters1"/>
    <w:qFormat/>
    <w:rPr>
      <w:vertAlign w:val="superscript"/>
    </w:rPr>
  </w:style>
  <w:style w:type="character" w:customStyle="1" w:styleId="FootnoteCharacters2">
    <w:name w:val="Footnote Characters2"/>
    <w:qFormat/>
    <w:rPr>
      <w:vertAlign w:val="superscript"/>
    </w:rPr>
  </w:style>
  <w:style w:type="character" w:customStyle="1" w:styleId="FootnoteCharacters3">
    <w:name w:val="Footnote Characters3"/>
    <w:qFormat/>
    <w:rPr>
      <w:vertAlign w:val="superscript"/>
    </w:rPr>
  </w:style>
  <w:style w:type="character" w:customStyle="1" w:styleId="FootnoteCharacters4">
    <w:name w:val="Footnote Characters4"/>
    <w:qFormat/>
    <w:rPr>
      <w:vertAlign w:val="superscript"/>
    </w:rPr>
  </w:style>
  <w:style w:type="character" w:customStyle="1" w:styleId="FootnoteCharacters5">
    <w:name w:val="Footnote Characters5"/>
    <w:qFormat/>
    <w:rPr>
      <w:vertAlign w:val="superscript"/>
    </w:rPr>
  </w:style>
  <w:style w:type="character" w:customStyle="1" w:styleId="FootnoteCharacters6">
    <w:name w:val="Footnote Characters6"/>
    <w:qFormat/>
    <w:rPr>
      <w:vertAlign w:val="superscript"/>
    </w:rPr>
  </w:style>
  <w:style w:type="character" w:customStyle="1" w:styleId="FootnoteCharacters7">
    <w:name w:val="Footnote Characters7"/>
    <w:qFormat/>
    <w:rPr>
      <w:vertAlign w:val="superscript"/>
    </w:rPr>
  </w:style>
  <w:style w:type="character" w:customStyle="1" w:styleId="FootnoteCharacters8">
    <w:name w:val="Footnote Characters8"/>
    <w:qFormat/>
    <w:rPr>
      <w:vertAlign w:val="superscript"/>
    </w:rPr>
  </w:style>
  <w:style w:type="character" w:customStyle="1" w:styleId="FootnoteCharacters9">
    <w:name w:val="Footnote Characters9"/>
    <w:qFormat/>
    <w:rPr>
      <w:vertAlign w:val="superscript"/>
    </w:rPr>
  </w:style>
  <w:style w:type="character" w:customStyle="1" w:styleId="FootnoteCharacters10">
    <w:name w:val="Footnote Characters10"/>
    <w:qFormat/>
    <w:rPr>
      <w:vertAlign w:val="superscript"/>
    </w:rPr>
  </w:style>
  <w:style w:type="character" w:customStyle="1" w:styleId="FootnoteCharacters11">
    <w:name w:val="Footnote Characters11"/>
    <w:qFormat/>
    <w:rPr>
      <w:vertAlign w:val="superscript"/>
    </w:rPr>
  </w:style>
  <w:style w:type="character" w:customStyle="1" w:styleId="FootnoteCharacters12">
    <w:name w:val="Footnote Characters12"/>
    <w:qFormat/>
    <w:rPr>
      <w:vertAlign w:val="superscript"/>
    </w:rPr>
  </w:style>
  <w:style w:type="character" w:customStyle="1" w:styleId="FootnoteCharacters13">
    <w:name w:val="Footnote Characters13"/>
    <w:qFormat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styleId="af7">
    <w:name w:val="footnote reference"/>
    <w:rPr>
      <w:vertAlign w:val="superscript"/>
    </w:rPr>
  </w:style>
  <w:style w:type="character" w:customStyle="1" w:styleId="af8">
    <w:name w:val="Текст концевой сноски Знак"/>
    <w:basedOn w:val="a1"/>
    <w:link w:val="af9"/>
    <w:uiPriority w:val="99"/>
    <w:semiHidden/>
    <w:qFormat/>
    <w:rPr>
      <w:sz w:val="20"/>
      <w:szCs w:val="20"/>
    </w:rPr>
  </w:style>
  <w:style w:type="character" w:customStyle="1" w:styleId="EndnoteCharactersuser">
    <w:name w:val="Endnote Characters (user)"/>
    <w:uiPriority w:val="99"/>
    <w:semiHidden/>
    <w:unhideWhenUsed/>
    <w:qFormat/>
    <w:rPr>
      <w:vertAlign w:val="superscript"/>
    </w:rPr>
  </w:style>
  <w:style w:type="character" w:customStyle="1" w:styleId="EndnoteCharacters1">
    <w:name w:val="Endnote Characters1"/>
    <w:qFormat/>
    <w:rPr>
      <w:vertAlign w:val="superscript"/>
    </w:rPr>
  </w:style>
  <w:style w:type="character" w:customStyle="1" w:styleId="EndnoteCharacters2">
    <w:name w:val="Endnote Characters2"/>
    <w:qFormat/>
    <w:rPr>
      <w:vertAlign w:val="superscript"/>
    </w:rPr>
  </w:style>
  <w:style w:type="character" w:customStyle="1" w:styleId="EndnoteCharacters3">
    <w:name w:val="Endnote Characters3"/>
    <w:qFormat/>
    <w:rPr>
      <w:vertAlign w:val="superscript"/>
    </w:rPr>
  </w:style>
  <w:style w:type="character" w:customStyle="1" w:styleId="EndnoteCharacters4">
    <w:name w:val="Endnote Characters4"/>
    <w:qFormat/>
    <w:rPr>
      <w:vertAlign w:val="superscript"/>
    </w:rPr>
  </w:style>
  <w:style w:type="character" w:customStyle="1" w:styleId="EndnoteCharacters5">
    <w:name w:val="Endnote Characters5"/>
    <w:qFormat/>
    <w:rPr>
      <w:vertAlign w:val="superscript"/>
    </w:rPr>
  </w:style>
  <w:style w:type="character" w:customStyle="1" w:styleId="EndnoteCharacters6">
    <w:name w:val="Endnote Characters6"/>
    <w:qFormat/>
    <w:rPr>
      <w:vertAlign w:val="superscript"/>
    </w:rPr>
  </w:style>
  <w:style w:type="character" w:customStyle="1" w:styleId="EndnoteCharacters7">
    <w:name w:val="Endnote Characters7"/>
    <w:qFormat/>
    <w:rPr>
      <w:vertAlign w:val="superscript"/>
    </w:rPr>
  </w:style>
  <w:style w:type="character" w:customStyle="1" w:styleId="EndnoteCharacters8">
    <w:name w:val="Endnote Characters8"/>
    <w:qFormat/>
    <w:rPr>
      <w:vertAlign w:val="superscript"/>
    </w:rPr>
  </w:style>
  <w:style w:type="character" w:customStyle="1" w:styleId="EndnoteCharacters9">
    <w:name w:val="Endnote Characters9"/>
    <w:qFormat/>
    <w:rPr>
      <w:vertAlign w:val="superscript"/>
    </w:rPr>
  </w:style>
  <w:style w:type="character" w:customStyle="1" w:styleId="EndnoteCharacters10">
    <w:name w:val="Endnote Characters10"/>
    <w:qFormat/>
    <w:rPr>
      <w:vertAlign w:val="superscript"/>
    </w:rPr>
  </w:style>
  <w:style w:type="character" w:customStyle="1" w:styleId="EndnoteCharacters11">
    <w:name w:val="Endnote Characters11"/>
    <w:qFormat/>
    <w:rPr>
      <w:vertAlign w:val="superscript"/>
    </w:rPr>
  </w:style>
  <w:style w:type="character" w:customStyle="1" w:styleId="EndnoteCharacters12">
    <w:name w:val="Endnote Characters12"/>
    <w:qFormat/>
    <w:rPr>
      <w:vertAlign w:val="superscript"/>
    </w:rPr>
  </w:style>
  <w:style w:type="character" w:customStyle="1" w:styleId="EndnoteCharacters13">
    <w:name w:val="Endnote Characters13"/>
    <w:qFormat/>
    <w:rPr>
      <w:vertAlign w:val="superscript"/>
    </w:rPr>
  </w:style>
  <w:style w:type="character" w:customStyle="1" w:styleId="EndnoteCharacters">
    <w:name w:val="Endnote Characters"/>
    <w:qFormat/>
    <w:rPr>
      <w:vertAlign w:val="superscript"/>
    </w:rPr>
  </w:style>
  <w:style w:type="character" w:styleId="afa">
    <w:name w:val="endnote reference"/>
    <w:rPr>
      <w:vertAlign w:val="superscript"/>
    </w:rPr>
  </w:style>
  <w:style w:type="character" w:styleId="afb">
    <w:name w:val="Hyperlink"/>
    <w:basedOn w:val="a1"/>
    <w:uiPriority w:val="99"/>
    <w:unhideWhenUsed/>
    <w:rPr>
      <w:color w:val="0563C1" w:themeColor="hyperlink"/>
      <w:u w:val="single"/>
    </w:rPr>
  </w:style>
  <w:style w:type="character" w:styleId="afc">
    <w:name w:val="FollowedHyperlink"/>
    <w:basedOn w:val="a1"/>
    <w:uiPriority w:val="99"/>
    <w:semiHidden/>
    <w:unhideWhenUsed/>
    <w:rPr>
      <w:color w:val="954F72" w:themeColor="followedHyperlink"/>
      <w:u w:val="single"/>
    </w:rPr>
  </w:style>
  <w:style w:type="character" w:customStyle="1" w:styleId="20">
    <w:name w:val="Заголовок 2 Знак"/>
    <w:basedOn w:val="a1"/>
    <w:link w:val="2"/>
    <w:qFormat/>
    <w:rPr>
      <w:rFonts w:ascii="Times New Roman" w:eastAsia="SimSun" w:hAnsi="Times New Roman" w:cs="Mangal"/>
      <w:sz w:val="26"/>
      <w:szCs w:val="23"/>
    </w:rPr>
  </w:style>
  <w:style w:type="character" w:customStyle="1" w:styleId="10">
    <w:name w:val="Заголовок 1 Знак"/>
    <w:basedOn w:val="a1"/>
    <w:link w:val="1"/>
    <w:qFormat/>
    <w:rPr>
      <w:rFonts w:ascii="Times New Roman" w:eastAsia="SimSun" w:hAnsi="Times New Roman" w:cs="Mangal"/>
      <w:sz w:val="32"/>
      <w:szCs w:val="29"/>
    </w:rPr>
  </w:style>
  <w:style w:type="character" w:customStyle="1" w:styleId="30">
    <w:name w:val="Заголовок 3 Знак"/>
    <w:qFormat/>
    <w:rPr>
      <w:b/>
      <w:bCs/>
      <w:sz w:val="24"/>
      <w:szCs w:val="24"/>
      <w:lang w:val="ru-RU" w:bidi="ar-SA"/>
    </w:rPr>
  </w:style>
  <w:style w:type="paragraph" w:customStyle="1" w:styleId="Heading">
    <w:name w:val="Heading"/>
    <w:basedOn w:val="a"/>
    <w:next w:val="a0"/>
    <w:qFormat/>
    <w:pPr>
      <w:keepNext/>
      <w:spacing w:before="240" w:after="120"/>
    </w:pPr>
    <w:rPr>
      <w:rFonts w:ascii="Liberation Sans" w:eastAsia="Noto Sans CJK SC" w:hAnsi="Liberation Sans" w:cs="NotoSans NF"/>
      <w:sz w:val="28"/>
      <w:szCs w:val="28"/>
    </w:rPr>
  </w:style>
  <w:style w:type="paragraph" w:styleId="a0">
    <w:name w:val="Body Text"/>
    <w:basedOn w:val="a"/>
    <w:pPr>
      <w:spacing w:after="140" w:line="276" w:lineRule="auto"/>
    </w:pPr>
  </w:style>
  <w:style w:type="paragraph" w:styleId="afd">
    <w:name w:val="List"/>
    <w:basedOn w:val="a0"/>
  </w:style>
  <w:style w:type="paragraph" w:styleId="afe">
    <w:name w:val="caption"/>
    <w:basedOn w:val="a"/>
    <w:next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NotoSans NF"/>
    </w:rPr>
  </w:style>
  <w:style w:type="paragraph" w:styleId="a7">
    <w:name w:val="Subtitle"/>
    <w:basedOn w:val="a"/>
    <w:next w:val="a"/>
    <w:link w:val="a6"/>
    <w:uiPriority w:val="11"/>
    <w:qFormat/>
    <w:rPr>
      <w:color w:val="595959" w:themeColor="text1" w:themeTint="A6"/>
      <w:spacing w:val="15"/>
      <w:sz w:val="28"/>
      <w:szCs w:val="28"/>
    </w:rPr>
  </w:style>
  <w:style w:type="paragraph" w:styleId="22">
    <w:name w:val="Quote"/>
    <w:basedOn w:val="a"/>
    <w:next w:val="a"/>
    <w:link w:val="21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paragraph" w:styleId="aa">
    <w:name w:val="Intense Quote"/>
    <w:basedOn w:val="a"/>
    <w:next w:val="a"/>
    <w:link w:val="a9"/>
    <w:uiPriority w:val="30"/>
    <w:qFormat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paragraph" w:styleId="aff">
    <w:name w:val="No Spacing"/>
    <w:basedOn w:val="a"/>
    <w:uiPriority w:val="1"/>
    <w:qFormat/>
    <w:pPr>
      <w:spacing w:line="240" w:lineRule="auto"/>
    </w:pPr>
  </w:style>
  <w:style w:type="paragraph" w:styleId="af6">
    <w:name w:val="footnote text"/>
    <w:basedOn w:val="a"/>
    <w:link w:val="af5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9">
    <w:name w:val="endnote text"/>
    <w:basedOn w:val="a"/>
    <w:link w:val="af8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f0">
    <w:name w:val="index heading"/>
    <w:basedOn w:val="a"/>
    <w:next w:val="11"/>
    <w:pPr>
      <w:suppressLineNumbers/>
    </w:pPr>
  </w:style>
  <w:style w:type="paragraph" w:styleId="aff1">
    <w:name w:val="TOC Heading"/>
    <w:uiPriority w:val="39"/>
    <w:unhideWhenUsed/>
    <w:qFormat/>
  </w:style>
  <w:style w:type="paragraph" w:styleId="aff2">
    <w:name w:val="table of figures"/>
    <w:basedOn w:val="a"/>
    <w:next w:val="a"/>
    <w:uiPriority w:val="99"/>
    <w:unhideWhenUsed/>
  </w:style>
  <w:style w:type="paragraph" w:styleId="11">
    <w:name w:val="index 1"/>
    <w:basedOn w:val="a"/>
    <w:next w:val="a"/>
  </w:style>
  <w:style w:type="paragraph" w:customStyle="1" w:styleId="HeaderandFooter">
    <w:name w:val="Header and Footer"/>
    <w:basedOn w:val="a"/>
    <w:qFormat/>
  </w:style>
  <w:style w:type="paragraph" w:styleId="af2">
    <w:name w:val="header"/>
    <w:basedOn w:val="a"/>
    <w:link w:val="af1"/>
    <w:pPr>
      <w:tabs>
        <w:tab w:val="center" w:pos="4153"/>
        <w:tab w:val="right" w:pos="8306"/>
      </w:tabs>
    </w:pPr>
  </w:style>
  <w:style w:type="paragraph" w:styleId="a5">
    <w:name w:val="Title"/>
    <w:basedOn w:val="a"/>
    <w:next w:val="a0"/>
    <w:link w:val="a4"/>
    <w:qFormat/>
    <w:pPr>
      <w:keepNext/>
      <w:spacing w:before="240" w:after="120"/>
    </w:pPr>
    <w:rPr>
      <w:rFonts w:eastAsia="Noto Sans CJK SC"/>
      <w:sz w:val="28"/>
      <w:szCs w:val="28"/>
    </w:rPr>
  </w:style>
  <w:style w:type="paragraph" w:styleId="af4">
    <w:name w:val="footer"/>
    <w:basedOn w:val="a"/>
    <w:link w:val="af3"/>
    <w:uiPriority w:val="99"/>
    <w:pPr>
      <w:tabs>
        <w:tab w:val="center" w:pos="4153"/>
        <w:tab w:val="right" w:pos="8306"/>
      </w:tabs>
    </w:pPr>
  </w:style>
  <w:style w:type="paragraph" w:styleId="aff3">
    <w:name w:val="List Paragraph"/>
    <w:basedOn w:val="a"/>
    <w:qFormat/>
    <w:pPr>
      <w:ind w:left="720"/>
      <w:contextualSpacing/>
    </w:pPr>
  </w:style>
  <w:style w:type="paragraph" w:customStyle="1" w:styleId="FrameContentsuser">
    <w:name w:val="Frame Contents (user)"/>
    <w:basedOn w:val="a"/>
    <w:qFormat/>
  </w:style>
  <w:style w:type="paragraph" w:customStyle="1" w:styleId="normal1">
    <w:name w:val="normal1"/>
    <w:qFormat/>
    <w:pPr>
      <w:spacing w:line="360" w:lineRule="auto"/>
      <w:ind w:firstLine="720"/>
      <w:jc w:val="both"/>
    </w:pPr>
  </w:style>
  <w:style w:type="paragraph" w:customStyle="1" w:styleId="FrameContents">
    <w:name w:val="Frame Contents"/>
    <w:basedOn w:val="a"/>
    <w:qFormat/>
  </w:style>
  <w:style w:type="table" w:styleId="aff4">
    <w:name w:val="Table Grid"/>
    <w:basedOn w:val="a2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2">
    <w:name w:val="Plain Table 1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b/>
        <w:sz w:val="22"/>
      </w:r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tblPr/>
      <w:tcPr>
        <w:shd w:val="clear" w:color="FFFFFF" w:fill="F2F2F2" w:themeFill="text1" w:themeFillTint="0D"/>
      </w:tcPr>
    </w:tblStylePr>
  </w:style>
  <w:style w:type="table" w:styleId="23">
    <w:name w:val="Plain Table 2"/>
    <w:basedOn w:val="a2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basedOn w:val="a2"/>
    <w:uiPriority w:val="99"/>
    <w:tblPr>
      <w:tblStyleRowBandSize w:val="1"/>
      <w:tblStyleColBandSize w:val="1"/>
    </w:tblPr>
    <w:tblStylePr w:type="firstRow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</w:rPr>
    </w:tblStylePr>
    <w:tblStylePr w:type="firstCol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41">
    <w:name w:val="Plain Table 4"/>
    <w:basedOn w:val="a2"/>
    <w:uiPriority w:val="99"/>
    <w:tblPr>
      <w:tblStyleRowBandSize w:val="1"/>
      <w:tblStyleColBandSize w:val="1"/>
    </w:tblPr>
    <w:tblStylePr w:type="firstRow">
      <w:rPr>
        <w:b/>
      </w:r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51">
    <w:name w:val="Plain Table 5"/>
    <w:basedOn w:val="a2"/>
    <w:uiPriority w:val="99"/>
    <w:tblPr>
      <w:tblStyleRowBandSize w:val="1"/>
      <w:tblStyleColBandSize w:val="1"/>
    </w:tblPr>
    <w:tblStylePr w:type="firstRow">
      <w:rPr>
        <w:i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-1">
    <w:name w:val="Grid Table 1 Light"/>
    <w:basedOn w:val="a2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GridTable1Light-Accent1">
    <w:name w:val="Grid Table 1 Light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GridTable1Light-Accent2">
    <w:name w:val="Grid Table 1 Light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GridTable1Light-Accent3">
    <w:name w:val="Grid Table 1 Light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GridTable1Light-Accent4">
    <w:name w:val="Grid Table 1 Light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GridTable1Light-Accent5">
    <w:name w:val="Grid Table 1 Light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GridTable1Light-Accent6">
    <w:name w:val="Grid Table 1 Light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  <w:style w:type="table" w:styleId="-2">
    <w:name w:val="Grid Table 2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000000" w:themeColor="tex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2-Accent2">
    <w:name w:val="Grid Table 2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ED7D31" w:themeColor="accent2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2-Accent3">
    <w:name w:val="Grid Table 2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2-Accent4">
    <w:name w:val="Grid Table 2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C000" w:themeColor="accent4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2-Accent5">
    <w:name w:val="Grid Table 2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2-Accent6">
    <w:name w:val="Grid Table 2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3">
    <w:name w:val="Grid Table 3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3-Accent2">
    <w:name w:val="Grid Table 3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3-Accent3">
    <w:name w:val="Grid Table 3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3-Accent4">
    <w:name w:val="Grid Table 3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3-Accent5">
    <w:name w:val="Grid Table 3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3-Accent6">
    <w:name w:val="Grid Table 3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4">
    <w:name w:val="Grid Table 4"/>
    <w:basedOn w:val="a2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basedOn w:val="a2"/>
    <w:uiPriority w:val="5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  <w:shd w:val="clear" w:color="FFFFFF" w:fill="68A2D8" w:themeFill="accent1" w:themeFillTint="EA"/>
      </w:tcPr>
    </w:tblStylePr>
    <w:tblStylePr w:type="lastRow">
      <w:rPr>
        <w:b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EEBF6" w:themeFill="accent1" w:themeFillTint="32"/>
      </w:tcPr>
    </w:tblStylePr>
    <w:tblStylePr w:type="band1Horz">
      <w:rPr>
        <w:sz w:val="22"/>
      </w:rPr>
      <w:tblPr/>
      <w:tcPr>
        <w:shd w:val="clear" w:color="FFFFFF" w:fill="DEEBF6" w:themeFill="accent1" w:themeFillTint="32"/>
      </w:tcPr>
    </w:tblStylePr>
  </w:style>
  <w:style w:type="table" w:customStyle="1" w:styleId="GridTable4-Accent2">
    <w:name w:val="Grid Table 4 - Accent 2"/>
    <w:basedOn w:val="a2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  <w:shd w:val="clear" w:color="FFFFFF" w:fill="F4B184" w:themeFill="accent2" w:themeFillTint="97"/>
      </w:tcPr>
    </w:tblStylePr>
    <w:tblStylePr w:type="lastRow">
      <w:rPr>
        <w:b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4-Accent3">
    <w:name w:val="Grid Table 4 - Accent 3"/>
    <w:basedOn w:val="a2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  <w:shd w:val="clear" w:color="FFFFFF" w:fill="A5A5A5" w:themeFill="accent3" w:themeFillTint="FE"/>
      </w:tcPr>
    </w:tblStylePr>
    <w:tblStylePr w:type="lastRow">
      <w:rPr>
        <w:b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4-Accent4">
    <w:name w:val="Grid Table 4 - Accent 4"/>
    <w:basedOn w:val="a2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  <w:shd w:val="clear" w:color="FFFFFF" w:fill="FFD865" w:themeFill="accent4" w:themeFillTint="9A"/>
      </w:tcPr>
    </w:tblStylePr>
    <w:tblStylePr w:type="lastRow">
      <w:rPr>
        <w:b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4-Accent5">
    <w:name w:val="Grid Table 4 - Accent 5"/>
    <w:basedOn w:val="a2"/>
    <w:uiPriority w:val="5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FFFFFF" w:fill="4472C4" w:themeFill="accent5"/>
      </w:tcPr>
    </w:tblStylePr>
    <w:tblStylePr w:type="lastRow">
      <w:rPr>
        <w:b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4-Accent6">
    <w:name w:val="Grid Table 4 - Accent 6"/>
    <w:basedOn w:val="a2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FFFFFF" w:fill="70AD47" w:themeFill="accent6"/>
      </w:tcPr>
    </w:tblStylePr>
    <w:tblStylePr w:type="lastRow">
      <w:rPr>
        <w:b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5">
    <w:name w:val="Grid Table 5 Dark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b/>
        <w:sz w:val="22"/>
      </w:rPr>
      <w:tblPr/>
      <w:tcPr>
        <w:shd w:val="clear" w:color="FFFFFF" w:fill="000000" w:themeFill="text1"/>
      </w:tcPr>
    </w:tblStylePr>
    <w:tblStylePr w:type="lastCol">
      <w:rPr>
        <w:b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5B9BD5" w:themeFill="accent1"/>
      </w:tcPr>
    </w:tblStylePr>
    <w:tblStylePr w:type="firstCol">
      <w:rPr>
        <w:b/>
        <w:sz w:val="22"/>
      </w:rPr>
      <w:tblPr/>
      <w:tcPr>
        <w:shd w:val="clear" w:color="FFFFFF" w:fill="5B9BD5" w:themeFill="accent1"/>
      </w:tcPr>
    </w:tblStylePr>
    <w:tblStylePr w:type="lastCol">
      <w:rPr>
        <w:b/>
        <w:sz w:val="22"/>
      </w:rPr>
      <w:tblPr/>
      <w:tcPr>
        <w:shd w:val="clear" w:color="FFFFFF" w:fill="5B9BD5" w:themeFill="accent1"/>
      </w:tcPr>
    </w:tblStylePr>
    <w:tblStylePr w:type="band1Vert">
      <w:tblPr/>
      <w:tcPr>
        <w:shd w:val="clear" w:color="FFFFFF" w:fill="B3D0EB" w:themeFill="accent1" w:themeFillTint="75"/>
      </w:tcPr>
    </w:tblStylePr>
    <w:tblStylePr w:type="band1Horz">
      <w:tblPr/>
      <w:tcPr>
        <w:shd w:val="clear" w:color="FFFFFF" w:fill="B3D0EB" w:themeFill="accent1" w:themeFillTint="75"/>
      </w:tcPr>
    </w:tblStylePr>
  </w:style>
  <w:style w:type="table" w:customStyle="1" w:styleId="GridTable5Dark-Accent2">
    <w:name w:val="Grid Table 5 Dark - Accent 2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ED7D31" w:themeFill="accent2"/>
      </w:tcPr>
    </w:tblStylePr>
    <w:tblStylePr w:type="firstCol">
      <w:rPr>
        <w:b/>
        <w:sz w:val="22"/>
      </w:rPr>
      <w:tblPr/>
      <w:tcPr>
        <w:shd w:val="clear" w:color="FFFFFF" w:fill="ED7D31" w:themeFill="accent2"/>
      </w:tcPr>
    </w:tblStylePr>
    <w:tblStylePr w:type="lastCol">
      <w:rPr>
        <w:b/>
        <w:sz w:val="22"/>
      </w:rPr>
      <w:tblPr/>
      <w:tcPr>
        <w:shd w:val="clear" w:color="FFFFFF" w:fill="ED7D31" w:themeFill="accent2"/>
      </w:tcPr>
    </w:tblStylePr>
    <w:tblStylePr w:type="band1Vert">
      <w:tblPr/>
      <w:tcPr>
        <w:shd w:val="clear" w:color="FFFFFF" w:fill="F6C3A0" w:themeFill="accent2" w:themeFillTint="75"/>
      </w:tcPr>
    </w:tblStylePr>
    <w:tblStylePr w:type="band1Horz">
      <w:tblPr/>
      <w:tcPr>
        <w:shd w:val="clear" w:color="FFFFFF" w:fill="F6C3A0" w:themeFill="accent2" w:themeFillTint="75"/>
      </w:tcPr>
    </w:tblStylePr>
  </w:style>
  <w:style w:type="table" w:customStyle="1" w:styleId="GridTable5Dark-Accent3">
    <w:name w:val="Grid Table 5 Dark - Accent 3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A5A5A5" w:themeFill="accent3"/>
      </w:tcPr>
    </w:tblStylePr>
    <w:tblStylePr w:type="firstCol">
      <w:rPr>
        <w:b/>
        <w:sz w:val="22"/>
      </w:rPr>
      <w:tblPr/>
      <w:tcPr>
        <w:shd w:val="clear" w:color="FFFFFF" w:fill="A5A5A5" w:themeFill="accent3"/>
      </w:tcPr>
    </w:tblStylePr>
    <w:tblStylePr w:type="lastCol">
      <w:rPr>
        <w:b/>
        <w:sz w:val="22"/>
      </w:rPr>
      <w:tblPr/>
      <w:tcPr>
        <w:shd w:val="clear" w:color="FFFFFF" w:fill="A5A5A5" w:themeFill="accent3"/>
      </w:tcPr>
    </w:tblStylePr>
    <w:tblStylePr w:type="band1Vert">
      <w:tblPr/>
      <w:tcPr>
        <w:shd w:val="clear" w:color="FFFFFF" w:fill="D5D5D5" w:themeFill="accent3" w:themeFillTint="75"/>
      </w:tcPr>
    </w:tblStylePr>
    <w:tblStylePr w:type="band1Horz">
      <w:tblPr/>
      <w:tcPr>
        <w:shd w:val="clear" w:color="FFFFFF" w:fill="D5D5D5" w:themeFill="accent3" w:themeFillTint="75"/>
      </w:tcPr>
    </w:tblStylePr>
  </w:style>
  <w:style w:type="table" w:customStyle="1" w:styleId="GridTable5Dark-Accent4">
    <w:name w:val="Grid Table 5 Dark- Accent 4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FFC000" w:themeFill="accent4"/>
      </w:tcPr>
    </w:tblStylePr>
    <w:tblStylePr w:type="firstCol">
      <w:rPr>
        <w:b/>
        <w:sz w:val="22"/>
      </w:rPr>
      <w:tblPr/>
      <w:tcPr>
        <w:shd w:val="clear" w:color="FFFFFF" w:fill="FFC000" w:themeFill="accent4"/>
      </w:tcPr>
    </w:tblStylePr>
    <w:tblStylePr w:type="lastCol">
      <w:rPr>
        <w:b/>
        <w:sz w:val="22"/>
      </w:rPr>
      <w:tblPr/>
      <w:tcPr>
        <w:shd w:val="clear" w:color="FFFFFF" w:fill="FFC000" w:themeFill="accent4"/>
      </w:tcPr>
    </w:tblStylePr>
    <w:tblStylePr w:type="band1Vert">
      <w:tblPr/>
      <w:tcPr>
        <w:shd w:val="clear" w:color="FFFFFF" w:fill="FFE28A" w:themeFill="accent4" w:themeFillTint="75"/>
      </w:tcPr>
    </w:tblStylePr>
    <w:tblStylePr w:type="band1Horz">
      <w:tblPr/>
      <w:tcPr>
        <w:shd w:val="clear" w:color="FFFFFF" w:fill="FFE28A" w:themeFill="accent4" w:themeFillTint="75"/>
      </w:tcPr>
    </w:tblStylePr>
  </w:style>
  <w:style w:type="table" w:customStyle="1" w:styleId="GridTable5Dark-Accent5">
    <w:name w:val="Grid Table 5 Dark - Accent 5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4472C4" w:themeFill="accent5"/>
      </w:tcPr>
    </w:tblStylePr>
    <w:tblStylePr w:type="firstCol">
      <w:rPr>
        <w:b/>
        <w:sz w:val="22"/>
      </w:rPr>
      <w:tblPr/>
      <w:tcPr>
        <w:shd w:val="clear" w:color="FFFFFF" w:fill="4472C4" w:themeFill="accent5"/>
      </w:tcPr>
    </w:tblStylePr>
    <w:tblStylePr w:type="lastCol">
      <w:rPr>
        <w:b/>
        <w:sz w:val="22"/>
      </w:rPr>
      <w:tblPr/>
      <w:tcPr>
        <w:shd w:val="clear" w:color="FFFFFF" w:fill="4472C4" w:themeFill="accent5"/>
      </w:tcPr>
    </w:tblStylePr>
    <w:tblStylePr w:type="band1Vert">
      <w:tblPr/>
      <w:tcPr>
        <w:shd w:val="clear" w:color="FFFFFF" w:fill="A9BEE4" w:themeFill="accent5" w:themeFillTint="75"/>
      </w:tcPr>
    </w:tblStylePr>
    <w:tblStylePr w:type="band1Horz">
      <w:tblPr/>
      <w:tcPr>
        <w:shd w:val="clear" w:color="FFFFFF" w:fill="A9BEE4" w:themeFill="accent5" w:themeFillTint="75"/>
      </w:tcPr>
    </w:tblStylePr>
  </w:style>
  <w:style w:type="table" w:customStyle="1" w:styleId="GridTable5Dark-Accent6">
    <w:name w:val="Grid Table 5 Dark - Accent 6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70AD47" w:themeFill="accent6"/>
      </w:tcPr>
    </w:tblStylePr>
    <w:tblStylePr w:type="firstCol">
      <w:rPr>
        <w:b/>
        <w:sz w:val="22"/>
      </w:rPr>
      <w:tblPr/>
      <w:tcPr>
        <w:shd w:val="clear" w:color="FFFFFF" w:fill="70AD47" w:themeFill="accent6"/>
      </w:tcPr>
    </w:tblStylePr>
    <w:tblStylePr w:type="lastCol">
      <w:rPr>
        <w:b/>
        <w:sz w:val="22"/>
      </w:rPr>
      <w:tblPr/>
      <w:tcPr>
        <w:shd w:val="clear" w:color="FFFFFF" w:fill="70AD47" w:themeFill="accent6"/>
      </w:tcPr>
    </w:tblStylePr>
    <w:tblStylePr w:type="band1Vert">
      <w:tblPr/>
      <w:tcPr>
        <w:shd w:val="clear" w:color="FFFFFF" w:fill="BCDBA8" w:themeFill="accent6" w:themeFillTint="75"/>
      </w:tcPr>
    </w:tblStylePr>
    <w:tblStylePr w:type="band1Horz">
      <w:tblPr/>
      <w:tcPr>
        <w:shd w:val="clear" w:color="FFFFFF" w:fill="BCDBA8" w:themeFill="accent6" w:themeFillTint="75"/>
      </w:tcPr>
    </w:tblStylePr>
  </w:style>
  <w:style w:type="table" w:styleId="-6">
    <w:name w:val="Grid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2"/>
    <w:uiPriority w:val="99"/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styleId="-7">
    <w:name w:val="Grid Table 7 Colorful"/>
    <w:basedOn w:val="a2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F2F2F2" w:themeFill="text1" w:themeFillTint="0D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2"/>
    <w:uiPriority w:val="99"/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CCCEA" w:themeColor="accent1" w:themeTint="80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2"/>
    <w:uiPriority w:val="99"/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254175" w:themeColor="accent5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2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416429" w:themeColor="accent6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416429" w:themeColor="accent6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416429" w:themeColor="accent6" w:themeShade="95"/>
        <w:sz w:val="22"/>
      </w:rPr>
    </w:tblStylePr>
  </w:style>
  <w:style w:type="table" w:styleId="-10">
    <w:name w:val="List Table 1 Light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tblPr/>
      <w:tcPr>
        <w:shd w:val="clear" w:color="FFFFFF" w:fill="D5E5F4" w:themeFill="accent1" w:themeFillTint="40"/>
      </w:tcPr>
    </w:tblStylePr>
  </w:style>
  <w:style w:type="table" w:customStyle="1" w:styleId="ListTable1Light-Accent2">
    <w:name w:val="List Table 1 Light - Accent 2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tblPr/>
      <w:tcPr>
        <w:shd w:val="clear" w:color="FFFFFF" w:fill="FADECB" w:themeFill="accent2" w:themeFillTint="40"/>
      </w:tcPr>
    </w:tblStylePr>
  </w:style>
  <w:style w:type="table" w:customStyle="1" w:styleId="ListTable1Light-Accent3">
    <w:name w:val="List Table 1 Light - Accent 3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tblPr/>
      <w:tcPr>
        <w:shd w:val="clear" w:color="FFFFFF" w:fill="E8E8E8" w:themeFill="accent3" w:themeFillTint="40"/>
      </w:tcPr>
    </w:tblStylePr>
  </w:style>
  <w:style w:type="table" w:customStyle="1" w:styleId="ListTable1Light-Accent4">
    <w:name w:val="List Table 1 Light - Accent 4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tblPr/>
      <w:tcPr>
        <w:shd w:val="clear" w:color="FFFFFF" w:fill="FFEFBF" w:themeFill="accent4" w:themeFillTint="40"/>
      </w:tcPr>
    </w:tblStylePr>
  </w:style>
  <w:style w:type="table" w:customStyle="1" w:styleId="ListTable1Light-Accent5">
    <w:name w:val="List Table 1 Light - Accent 5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tblPr/>
      <w:tcPr>
        <w:shd w:val="clear" w:color="FFFFFF" w:fill="CFDBF0" w:themeFill="accent5" w:themeFillTint="40"/>
      </w:tcPr>
    </w:tblStylePr>
  </w:style>
  <w:style w:type="table" w:customStyle="1" w:styleId="ListTable1Light-Accent6">
    <w:name w:val="List Table 1 Light - Accent 6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tblPr/>
      <w:tcPr>
        <w:shd w:val="clear" w:color="FFFFFF" w:fill="DAEBCF" w:themeFill="accent6" w:themeFillTint="40"/>
      </w:tcPr>
    </w:tblStylePr>
  </w:style>
  <w:style w:type="table" w:styleId="-20">
    <w:name w:val="List Table 2"/>
    <w:basedOn w:val="a2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2-Accent2">
    <w:name w:val="List Table 2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2-Accent3">
    <w:name w:val="List Table 2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2-Accent4">
    <w:name w:val="List Table 2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2-Accent5">
    <w:name w:val="List Table 2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2-Accent6">
    <w:name w:val="List Table 2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30">
    <w:name w:val="List Table 3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b/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bottom w:val="single" w:sz="4" w:space="0" w:color="ED7D31" w:themeColor="accent2"/>
        </w:tcBorders>
      </w:tcPr>
    </w:tblStylePr>
  </w:style>
  <w:style w:type="table" w:customStyle="1" w:styleId="ListTable3-Accent3">
    <w:name w:val="List Table 3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b/>
        <w:sz w:val="22"/>
      </w:rPr>
      <w:tblPr/>
      <w:tcPr>
        <w:shd w:val="clear" w:color="FFFFFF" w:fill="C9C9C9" w:themeFill="accent3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bottom w:val="single" w:sz="4" w:space="0" w:color="A5A5A5" w:themeColor="accent3"/>
        </w:tcBorders>
      </w:tcPr>
    </w:tblStylePr>
  </w:style>
  <w:style w:type="table" w:customStyle="1" w:styleId="ListTable3-Accent4">
    <w:name w:val="List Table 3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b/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bottom w:val="single" w:sz="4" w:space="0" w:color="FFC000" w:themeColor="accent4"/>
        </w:tcBorders>
      </w:tcPr>
    </w:tblStylePr>
  </w:style>
  <w:style w:type="table" w:customStyle="1" w:styleId="ListTable3-Accent5">
    <w:name w:val="List Table 3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b/>
        <w:sz w:val="22"/>
      </w:rPr>
      <w:tblPr/>
      <w:tcPr>
        <w:shd w:val="clear" w:color="FFFFFF" w:fill="8DA9DB" w:themeFill="accent5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bottom w:val="single" w:sz="4" w:space="0" w:color="4472C4" w:themeColor="accent5"/>
        </w:tcBorders>
      </w:tcPr>
    </w:tblStylePr>
  </w:style>
  <w:style w:type="table" w:customStyle="1" w:styleId="ListTable3-Accent6">
    <w:name w:val="List Table 3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b/>
        <w:sz w:val="22"/>
      </w:rPr>
      <w:tblPr/>
      <w:tcPr>
        <w:shd w:val="clear" w:color="FFFFFF" w:fill="A9D08E" w:themeFill="accent6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bottom w:val="single" w:sz="4" w:space="0" w:color="70AD47" w:themeColor="accent6"/>
        </w:tcBorders>
      </w:tcPr>
    </w:tblStylePr>
  </w:style>
  <w:style w:type="table" w:styleId="-40">
    <w:name w:val="List Table 4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4-Accent2">
    <w:name w:val="List Table 4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4-Accent3">
    <w:name w:val="List Table 4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4-Accent4">
    <w:name w:val="List Table 4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4-Accent5">
    <w:name w:val="List Table 4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4-Accent6">
    <w:name w:val="List Table 4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50">
    <w:name w:val="List Table 5 Dark"/>
    <w:basedOn w:val="a2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000000" w:themeColor="text1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000000" w:themeColor="tex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0000" w:themeColor="tex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basedOn w:val="a2"/>
    <w:uiPriority w:val="99"/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FFFFFF" w:fill="5B9BD5" w:themeFill="accent1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</w:style>
  <w:style w:type="table" w:customStyle="1" w:styleId="ListTable5Dark-Accent2">
    <w:name w:val="List Table 5 Dark - Accent 2"/>
    <w:basedOn w:val="a2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ED7D31" w:themeColor="accent2"/>
          <w:bottom w:val="single" w:sz="12" w:space="0" w:color="FFFFFF" w:themeColor="light1"/>
        </w:tcBorders>
        <w:shd w:val="clear" w:color="FFFFFF" w:fill="F4B184" w:themeFill="accent2" w:themeFillTint="97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ED7D31" w:themeColor="accent2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ED7D31" w:themeColor="accent2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</w:style>
  <w:style w:type="table" w:customStyle="1" w:styleId="ListTable5Dark-Accent3">
    <w:name w:val="List Table 5 Dark - Accent 3"/>
    <w:basedOn w:val="a2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A5A5A5" w:themeColor="accent3"/>
          <w:bottom w:val="single" w:sz="12" w:space="0" w:color="FFFFFF" w:themeColor="light1"/>
        </w:tcBorders>
        <w:shd w:val="clear" w:color="FFFFFF" w:fill="C9C9C9" w:themeFill="accent3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A5A5A5" w:themeColor="accent3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5A5A5" w:themeColor="accent3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</w:style>
  <w:style w:type="table" w:customStyle="1" w:styleId="ListTable5Dark-Accent4">
    <w:name w:val="List Table 5 Dark - Accent 4"/>
    <w:basedOn w:val="a2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FFC000" w:themeColor="accent4"/>
          <w:bottom w:val="single" w:sz="12" w:space="0" w:color="FFFFFF" w:themeColor="light1"/>
        </w:tcBorders>
        <w:shd w:val="clear" w:color="FFFFFF" w:fill="FFD865" w:themeFill="accent4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FFC000" w:themeColor="accent4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C000" w:themeColor="accent4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</w:style>
  <w:style w:type="table" w:customStyle="1" w:styleId="ListTable5Dark-Accent5">
    <w:name w:val="List Table 5 Dark - Accent 5"/>
    <w:basedOn w:val="a2"/>
    <w:uiPriority w:val="99"/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472C4" w:themeColor="accent5"/>
          <w:bottom w:val="single" w:sz="12" w:space="0" w:color="FFFFFF" w:themeColor="light1"/>
        </w:tcBorders>
        <w:shd w:val="clear" w:color="FFFFFF" w:fill="8DA9DB" w:themeFill="accent5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472C4" w:themeColor="accent5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5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</w:style>
  <w:style w:type="table" w:customStyle="1" w:styleId="ListTable5Dark-Accent6">
    <w:name w:val="List Table 5 Dark - Accent 6"/>
    <w:basedOn w:val="a2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70AD47" w:themeColor="accent6"/>
          <w:bottom w:val="single" w:sz="12" w:space="0" w:color="FFFFFF" w:themeColor="light1"/>
        </w:tcBorders>
        <w:shd w:val="clear" w:color="FFFFFF" w:fill="A9D08E" w:themeFill="accent6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70AD47" w:themeColor="accent6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0AD47" w:themeColor="accent6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</w:style>
  <w:style w:type="table" w:styleId="-60">
    <w:name w:val="List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4472C4" w:themeColor="accent5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styleId="-70">
    <w:name w:val="List Table 7 Colorful"/>
    <w:basedOn w:val="a2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2"/>
    <w:uiPriority w:val="99"/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2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2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C9C9C9" w:themeColor="accent3" w:themeTint="98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2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2"/>
    <w:uiPriority w:val="99"/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8DA9DB" w:themeColor="accent5" w:themeTint="9A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2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A9D08E" w:themeColor="accent6" w:themeTint="98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Lined-Accent1">
    <w:name w:val="Lined - Accent 1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Lined-Accent2">
    <w:name w:val="Lined - Accent 2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Lined-Accent3">
    <w:name w:val="Lined - Accent 3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Lined-Accent4">
    <w:name w:val="Lined - Accent 4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Lined-Accent5">
    <w:name w:val="Lined - Accent 5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Lined-Accent6">
    <w:name w:val="Lined - Accent 6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Lined-Accent">
    <w:name w:val="Bordered &amp; Lined - Accent"/>
    <w:basedOn w:val="a2"/>
    <w:uiPriority w:val="99"/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BorderedLined-Accent1">
    <w:name w:val="Bordered &amp; Lined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  <w:insideH w:val="single" w:sz="4" w:space="0" w:color="5B9BD5" w:themeColor="accent1"/>
        <w:insideV w:val="single" w:sz="4" w:space="0" w:color="5B9BD5" w:themeColor="accent1"/>
      </w:tblBorders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BorderedLined-Accent2">
    <w:name w:val="Bordered &amp; Lined - Accent 2"/>
    <w:basedOn w:val="a2"/>
    <w:uiPriority w:val="99"/>
    <w:tblPr>
      <w:tblStyleRowBandSize w:val="1"/>
      <w:tblStyleColBandSize w:val="1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ED7D31" w:themeColor="accent2"/>
        <w:insideV w:val="single" w:sz="4" w:space="0" w:color="ED7D31" w:themeColor="accent2"/>
      </w:tblBorders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BorderedLined-Accent3">
    <w:name w:val="Bordered &amp; Lined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A5A5A5" w:themeColor="accent3"/>
        <w:insideV w:val="single" w:sz="4" w:space="0" w:color="A5A5A5" w:themeColor="accent3"/>
      </w:tblBorders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BorderedLined-Accent4">
    <w:name w:val="Bordered &amp; Lined - Accent 4"/>
    <w:basedOn w:val="a2"/>
    <w:uiPriority w:val="99"/>
    <w:tblPr>
      <w:tblStyleRowBandSize w:val="1"/>
      <w:tblStyleColBandSize w:val="1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C000" w:themeColor="accent4"/>
        <w:insideV w:val="single" w:sz="4" w:space="0" w:color="FFC000" w:themeColor="accent4"/>
      </w:tblBorders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BorderedLined-Accent5">
    <w:name w:val="Bordered &amp; Lined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BorderedLined-Accent6">
    <w:name w:val="Bordered &amp; Lined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">
    <w:name w:val="Bordered"/>
    <w:basedOn w:val="a2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sz w:val="22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sz w:val="22"/>
      </w:rPr>
      <w:tblPr/>
      <w:tcPr>
        <w:tcBorders>
          <w:top w:val="single" w:sz="12" w:space="0" w:color="000000" w:themeColor="tex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Bordered-Accent1">
    <w:name w:val="Bordered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Bordered-Accent2">
    <w:name w:val="Bordered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sz w:val="22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sz w:val="22"/>
      </w:rPr>
      <w:tblPr/>
      <w:tcPr>
        <w:tcBorders>
          <w:top w:val="single" w:sz="12" w:space="0" w:color="ED7D31" w:themeColor="accent2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Bordered-Accent3">
    <w:name w:val="Bordered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sz w:val="22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sz w:val="22"/>
      </w:rPr>
      <w:tblPr/>
      <w:tcPr>
        <w:tcBorders>
          <w:top w:val="single" w:sz="12" w:space="0" w:color="A5A5A5" w:themeColor="accent3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Bordered-Accent4">
    <w:name w:val="Bordered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sz w:val="22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sz w:val="22"/>
      </w:rPr>
      <w:tblPr/>
      <w:tcPr>
        <w:tcBorders>
          <w:top w:val="single" w:sz="12" w:space="0" w:color="FFC000" w:themeColor="accent4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Bordered-Accent5">
    <w:name w:val="Bordered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sz w:val="22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sz w:val="22"/>
      </w:rPr>
      <w:tblPr/>
      <w:tcPr>
        <w:tcBorders>
          <w:top w:val="single" w:sz="12" w:space="0" w:color="4472C4" w:themeColor="accent5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Bordered-Accent6">
    <w:name w:val="Bordered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sz w:val="22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sz w:val="22"/>
      </w:rPr>
      <w:tblPr/>
      <w:tcPr>
        <w:tcBorders>
          <w:top w:val="single" w:sz="12" w:space="0" w:color="70AD47" w:themeColor="accent6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7147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16144</TotalTime>
  <Pages>8</Pages>
  <Words>1008</Words>
  <Characters>5749</Characters>
  <Application>Microsoft Office Word</Application>
  <DocSecurity>0</DocSecurity>
  <Lines>47</Lines>
  <Paragraphs>13</Paragraphs>
  <ScaleCrop>false</ScaleCrop>
  <Company>SPecialiST RePack</Company>
  <LinksUpToDate>false</LinksUpToDate>
  <CharactersWithSpaces>6744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artem</dc:creator>
  <dc:description/>
  <cp:lastModifiedBy>Спец5</cp:lastModifiedBy>
  <cp:revision>271</cp:revision>
  <dcterms:created xsi:type="dcterms:W3CDTF">2024-09-07T18:35:00Z</dcterms:created>
  <dcterms:modified xsi:type="dcterms:W3CDTF">2026-02-11T12:37:00Z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1049-11.1.0.11664</vt:lpwstr>
  </property>
</Properties>
</file>